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perl-Perl-Critic 1.140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2005-2018 Imaginative Software Systems.  All rights reserved.</w:t>
        <w:br/>
        <w:t>Copyright (c) 2005-2019 Imaginative Software Systems. All rights reserved.</w:t>
        <w:br/>
        <w:t>Copyright (C) 1989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