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python-jupyterlab 4.3.5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2014-2017, Jon Schlinkert.</w:t>
        <w:br/>
        <w:t>Copyright (c) jupyter development team.</w:t>
        <w:br/>
        <w:t>copyright f2018-{time.localtime().tmyear}, Project Jupyter noqa author Project Jupyter</w:t>
        <w:br/>
        <w:t>Copyright (c) 2015-2021 Martin Hensel</w:t>
        <w:br/>
        <w:t>Copyright (c) 2016 podhmo</w:t>
        <w:br/>
        <w:t>Copyright (c) 2015-2018, Jon Schlinkert.</w:t>
        <w:br/>
        <w:t>Copyright (c) 2015, Rebecca Turner</w:t>
        <w:br/>
        <w:t>Copyright (c) Bloomberg Finance LP.</w:t>
        <w:br/>
        <w:t>Copyright Joyent, Inc. and other Node contributors.</w:t>
        <w:br/>
        <w:t>Copyright 2019 Ron Buckton</w:t>
        <w:br/>
        <w:t>Copyright (c) 2015-2024 Project Jupyter Contributors All rights reserved.</w:t>
        <w:br/>
        <w:t>Copyright (c) 2013-2014 Ralf S. Engelschall (http:engelschall.com)</w:t>
        <w:br/>
        <w:t>Copyright (c) Facebook, Inc. and its affiliates.</w:t>
        <w:br/>
        <w:t>Copyright (c) 2014-present, Jon Schlinkert.</w:t>
        <w:br/>
        <w:t>Copyright (c) Microsoft Corporation.</w:t>
        <w:br/>
        <w:t>Copyright Node.js contributors. All rights reserved.</w:t>
        <w:br/>
        <w:t>Copyright (c) 2014-2016, Jon Schlinkert.</w:t>
        <w:br/>
        <w:t>Copyright (c) Jupyter Development Team.</w:t>
        <w:br/>
        <w:t>Copyright (c) 2014 Blake Embrey (hello@blakeembrey.com)</w:t>
        <w:br/>
        <w:t>Copyright (c) 2015-present, Jon Schlinkert.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