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D9D36" w14:textId="77777777" w:rsidR="006D0DDF" w:rsidRDefault="006D0DDF">
      <w:pPr>
        <w:rPr>
          <w:rFonts w:cs="Arial"/>
        </w:rPr>
      </w:pPr>
    </w:p>
    <w:p w14:paraId="6C650492" w14:textId="77777777" w:rsidR="006D0DDF" w:rsidRDefault="009868AA">
      <w:pPr>
        <w:spacing w:line="420" w:lineRule="exact"/>
        <w:jc w:val="center"/>
      </w:pPr>
      <w:r>
        <w:rPr>
          <w:b/>
          <w:sz w:val="32"/>
        </w:rPr>
        <w:t>OPEN SOURCE SOFTWARE NOTICE</w:t>
      </w:r>
    </w:p>
    <w:p w14:paraId="7A6D3AB7" w14:textId="77777777" w:rsidR="006D0DDF" w:rsidRDefault="006D0DDF">
      <w:pPr>
        <w:spacing w:line="420" w:lineRule="exact"/>
        <w:jc w:val="center"/>
      </w:pPr>
    </w:p>
    <w:p w14:paraId="4B726B0D" w14:textId="77777777" w:rsidR="006D0DDF" w:rsidRDefault="009868AA">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F81B333" w14:textId="77777777" w:rsidR="006D0DDF" w:rsidRDefault="006D0DDF">
      <w:pPr>
        <w:spacing w:line="420" w:lineRule="exact"/>
        <w:jc w:val="both"/>
        <w:rPr>
          <w:rFonts w:cs="Arial"/>
          <w:snapToGrid/>
        </w:rPr>
      </w:pPr>
    </w:p>
    <w:p w14:paraId="2DC4B7CB" w14:textId="77777777" w:rsidR="006D0DDF" w:rsidRDefault="009868A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ECBC1C8" w14:textId="77777777" w:rsidR="006D0DDF" w:rsidRDefault="009868A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9D60A19" w14:textId="77777777" w:rsidR="006D0DDF" w:rsidRDefault="006D0DDF">
      <w:pPr>
        <w:spacing w:line="420" w:lineRule="exact"/>
        <w:jc w:val="both"/>
      </w:pPr>
    </w:p>
    <w:p w14:paraId="434E1F0C" w14:textId="77777777" w:rsidR="006D0DDF" w:rsidRDefault="009868A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709F184" w14:textId="77777777" w:rsidR="006D0DDF" w:rsidRDefault="006D0DDF">
      <w:pPr>
        <w:pStyle w:val="ad"/>
        <w:spacing w:before="0" w:after="0" w:line="240" w:lineRule="auto"/>
        <w:jc w:val="left"/>
        <w:rPr>
          <w:rFonts w:ascii="Arial" w:hAnsi="Arial" w:cs="Arial"/>
          <w:bCs w:val="0"/>
          <w:sz w:val="21"/>
          <w:szCs w:val="21"/>
        </w:rPr>
      </w:pPr>
    </w:p>
    <w:p w14:paraId="43832CD8" w14:textId="77777777" w:rsidR="006D0DDF" w:rsidRDefault="009868A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kf5-kholidays 5.116.0</w:t>
      </w:r>
    </w:p>
    <w:p w14:paraId="1A5C36C8" w14:textId="77777777" w:rsidR="006D0DDF" w:rsidRDefault="009868AA">
      <w:pPr>
        <w:rPr>
          <w:rFonts w:cs="Arial"/>
          <w:b/>
        </w:rPr>
      </w:pPr>
      <w:r>
        <w:rPr>
          <w:rFonts w:cs="Arial"/>
          <w:b/>
        </w:rPr>
        <w:t xml:space="preserve">Copyright notice: </w:t>
      </w:r>
    </w:p>
    <w:p w14:paraId="5EAE681A" w14:textId="71D747EB" w:rsidR="006D0DDF" w:rsidRDefault="009868AA">
      <w:pPr>
        <w:spacing w:line="420" w:lineRule="exact"/>
      </w:pPr>
      <w:r>
        <w:rPr>
          <w:rFonts w:ascii="宋体" w:hAnsi="宋体"/>
          <w:sz w:val="22"/>
        </w:rPr>
        <w:t>SPDX-FileCopyrightText: 1989 The Regents of the University of California. All rights reserved.</w:t>
      </w:r>
      <w:r>
        <w:rPr>
          <w:rFonts w:ascii="宋体" w:hAnsi="宋体"/>
          <w:sz w:val="22"/>
        </w:rPr>
        <w:br/>
        <w:t>SPDX-FileCopyrightTe</w:t>
      </w:r>
      <w:r>
        <w:rPr>
          <w:rFonts w:ascii="宋体" w:hAnsi="宋体"/>
          <w:sz w:val="22"/>
        </w:rPr>
        <w:t>xt: 2004 Allen Winter &lt;winter@kde.org&gt;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2005-2007 Allen Winter &lt;winter@kde.org&gt;</w:t>
      </w:r>
      <w:r>
        <w:rPr>
          <w:rFonts w:ascii="宋体" w:hAnsi="宋体"/>
          <w:sz w:val="22"/>
        </w:rPr>
        <w:br/>
        <w:t>SPDX-FileCopyrightText: 1993 The</w:t>
      </w:r>
      <w:r>
        <w:rPr>
          <w:rFonts w:ascii="宋体" w:hAnsi="宋体"/>
          <w:sz w:val="22"/>
        </w:rPr>
        <w:t xml:space="preserve"> Regents of the University of California. All rights reserved.</w:t>
      </w:r>
      <w:r>
        <w:rPr>
          <w:rFonts w:ascii="宋体" w:hAnsi="宋体"/>
          <w:sz w:val="22"/>
        </w:rPr>
        <w:br/>
        <w:t>SPDX-FileCopyrightText: 2002, 2003, 2004, 2005, 2006 Free Software Foundation, Inc.</w:t>
      </w:r>
      <w:r>
        <w:rPr>
          <w:rFonts w:ascii="宋体" w:hAnsi="宋体"/>
          <w:sz w:val="22"/>
        </w:rPr>
        <w:br/>
        <w:t>SPDX-FileCopyrightText: 2007 Allen Winter &lt;winter@kde.org&gt;</w:t>
      </w:r>
      <w:r>
        <w:rPr>
          <w:rFonts w:ascii="宋体" w:hAnsi="宋体"/>
          <w:sz w:val="22"/>
        </w:rPr>
        <w:br/>
        <w:t>SPDX-FileCopyrightText: 2002, 2003, 2004, 2005, 20</w:t>
      </w:r>
      <w:r>
        <w:rPr>
          <w:rFonts w:ascii="宋体" w:hAnsi="宋体"/>
          <w:sz w:val="22"/>
        </w:rPr>
        <w:t>06, 2007, 2008 Free Software Foundation, Inc.</w:t>
      </w:r>
      <w:r>
        <w:rPr>
          <w:rFonts w:ascii="宋体" w:hAnsi="宋体"/>
          <w:sz w:val="22"/>
        </w:rPr>
        <w:br/>
        <w:t>SPDX-FileCopyrightText: 2014 John Layt &lt;john@layt.net&gt;</w:t>
      </w:r>
      <w:r>
        <w:rPr>
          <w:rFonts w:ascii="宋体" w:hAnsi="宋体"/>
          <w:sz w:val="22"/>
        </w:rPr>
        <w:br/>
      </w:r>
      <w:r>
        <w:rPr>
          <w:rFonts w:ascii="宋体" w:hAnsi="宋体"/>
          <w:sz w:val="22"/>
        </w:rPr>
        <w:lastRenderedPageBreak/>
        <w:t>SPDX-FileCopyrightText: 2004-2020 Allen Winter &lt;winter@kde.org&gt;</w:t>
      </w:r>
      <w:r>
        <w:rPr>
          <w:rFonts w:ascii="宋体" w:hAnsi="宋体"/>
          <w:sz w:val="22"/>
        </w:rPr>
        <w:br/>
        <w:t>SPDX-FileCopyrightText: 2015 Martin Klapetek &lt;mklapetek@kde.org&gt;</w:t>
      </w:r>
      <w:r>
        <w:rPr>
          <w:rFonts w:ascii="宋体" w:hAnsi="宋体"/>
          <w:sz w:val="22"/>
        </w:rPr>
        <w:br/>
      </w:r>
      <w:r>
        <w:rPr>
          <w:rFonts w:ascii="宋体" w:hAnsi="宋体"/>
          <w:sz w:val="22"/>
        </w:rPr>
        <w:t>SPDX-FileCopyrightText: 2018 Daniel Vrátil &lt;dvratil@kde.org&gt;</w:t>
      </w:r>
      <w:r>
        <w:rPr>
          <w:rFonts w:ascii="宋体" w:hAnsi="宋体"/>
          <w:sz w:val="22"/>
        </w:rPr>
        <w:br/>
        <w:t>SPDX-FileCopyrightText: 2001 Cornelius Schumacher &lt;schumacher@kde.org&gt;</w:t>
      </w:r>
      <w:r>
        <w:rPr>
          <w:rFonts w:ascii="宋体" w:hAnsi="宋体"/>
          <w:sz w:val="22"/>
        </w:rPr>
        <w:br/>
        <w:t>Copyright (c) 1991 by Willman-Bell, Inc.</w:t>
      </w:r>
      <w:r>
        <w:rPr>
          <w:rFonts w:ascii="宋体" w:hAnsi="宋体"/>
          <w:sz w:val="22"/>
        </w:rPr>
        <w:br/>
        <w:t>SPDX-FileCopyrightText: 2010 John Layt &lt;john@layt.net&gt;</w:t>
      </w:r>
      <w:r>
        <w:rPr>
          <w:rFonts w:ascii="宋体" w:hAnsi="宋体"/>
          <w:sz w:val="22"/>
        </w:rPr>
        <w:br/>
        <w:t>Copyright (c) 1991 f</w:t>
      </w:r>
      <w:r>
        <w:rPr>
          <w:rFonts w:ascii="宋体" w:hAnsi="宋体"/>
          <w:sz w:val="22"/>
        </w:rPr>
        <w:t>ree software foundation, inc.</w:t>
      </w:r>
      <w:r>
        <w:rPr>
          <w:rFonts w:ascii="宋体" w:hAnsi="宋体"/>
          <w:sz w:val="22"/>
        </w:rPr>
        <w:br/>
        <w:t>SPDX-FileCopyrightText: 2004, 2007, 2009 Allen Winter &lt;winter@kde.org&gt;</w:t>
      </w:r>
      <w:r>
        <w:rPr>
          <w:rFonts w:ascii="宋体" w:hAnsi="宋体"/>
          <w:sz w:val="22"/>
        </w:rPr>
        <w:br/>
        <w:t>SPDX-FileCopyrightText: 2014 Digia Plc and/or its subsidiary(-ies).</w:t>
      </w:r>
      <w:r>
        <w:rPr>
          <w:rFonts w:ascii="宋体" w:hAnsi="宋体"/>
          <w:sz w:val="22"/>
        </w:rPr>
        <w:br/>
        <w:t>SPDX-FileCopyrightText: 2012 Allen Winter &lt;winter@kde.org&gt;</w:t>
      </w:r>
      <w:r>
        <w:rPr>
          <w:rFonts w:ascii="宋体" w:hAnsi="宋体"/>
          <w:sz w:val="22"/>
        </w:rPr>
        <w:br/>
        <w:t>SPDX-FileCopyrightText: 2008</w:t>
      </w:r>
      <w:r>
        <w:rPr>
          <w:rFonts w:ascii="宋体" w:hAnsi="宋体"/>
          <w:sz w:val="22"/>
        </w:rPr>
        <w:t xml:space="preserve"> David Jarvie &lt;djarvie@kde.org&gt;</w:t>
      </w:r>
      <w:r>
        <w:rPr>
          <w:rFonts w:ascii="宋体" w:hAnsi="宋体"/>
          <w:sz w:val="22"/>
        </w:rPr>
        <w:br/>
        <w:t>SPDX-FileCopyrightText: 2021 Laurent Montel &lt;montel@kde.org&gt;</w:t>
      </w:r>
      <w:r>
        <w:rPr>
          <w:rFonts w:ascii="宋体" w:hAnsi="宋体"/>
          <w:sz w:val="22"/>
        </w:rPr>
        <w:br/>
        <w:t>SPDX-FileCopyrightText: 2004, 2006-2007 Allen Winter &lt;winter@kde.org&gt;</w:t>
      </w:r>
      <w:r>
        <w:rPr>
          <w:rFonts w:ascii="宋体" w:hAnsi="宋体"/>
          <w:sz w:val="22"/>
        </w:rPr>
        <w:br/>
        <w:t>Copyright (c) 2007 Free Software Foundation, Inc. &lt;https:fsf.org/&gt;</w:t>
      </w:r>
      <w:r>
        <w:rPr>
          <w:rFonts w:ascii="宋体" w:hAnsi="宋体"/>
          <w:sz w:val="22"/>
        </w:rPr>
        <w:br/>
        <w:t>SPDX-FileCopyrightText: 20</w:t>
      </w:r>
      <w:r>
        <w:rPr>
          <w:rFonts w:ascii="宋体" w:hAnsi="宋体"/>
          <w:sz w:val="22"/>
        </w:rPr>
        <w:t>05, 2006 Allen Winter &lt;winter@kde.org&gt;</w:t>
      </w:r>
      <w:r>
        <w:rPr>
          <w:rFonts w:ascii="宋体" w:hAnsi="宋体"/>
          <w:sz w:val="22"/>
        </w:rPr>
        <w:br/>
      </w:r>
    </w:p>
    <w:p w14:paraId="63DC984B" w14:textId="77777777" w:rsidR="006D0DDF" w:rsidRDefault="009868AA">
      <w:pPr>
        <w:spacing w:line="420" w:lineRule="exact"/>
      </w:pPr>
      <w:r>
        <w:rPr>
          <w:b/>
          <w:sz w:val="24"/>
        </w:rPr>
        <w:t xml:space="preserve">License: </w:t>
      </w:r>
      <w:r>
        <w:t>LGPLv2+ and GPLv3+</w:t>
      </w:r>
    </w:p>
    <w:p w14:paraId="20CB4FD6" w14:textId="77777777" w:rsidR="006D0DDF" w:rsidRDefault="009868AA">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 xml:space="preserve">Everyone is </w:t>
      </w:r>
      <w:r>
        <w:rPr>
          <w:rFonts w:ascii="Times New Roman" w:hAnsi="Times New Roman"/>
        </w:rPr>
        <w:t>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w:t>
      </w:r>
      <w:r>
        <w:rPr>
          <w:rFonts w:ascii="Times New Roman" w:hAnsi="Times New Roman"/>
        </w:rPr>
        <w:t>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r>
      <w:r>
        <w:rPr>
          <w:rFonts w:ascii="Times New Roman" w:hAnsi="Times New Roman"/>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w:t>
      </w:r>
      <w:r>
        <w:rPr>
          <w:rFonts w:ascii="Times New Roman" w:hAnsi="Times New Roman"/>
        </w:rPr>
        <w:t xml:space="preserve"> 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rPr>
        <w: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w:t>
      </w:r>
      <w:r>
        <w:rPr>
          <w:rFonts w:ascii="Times New Roman" w:hAnsi="Times New Roman"/>
        </w:rPr>
        <w:t xml:space="preserve">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w:t>
      </w:r>
      <w:r>
        <w:rPr>
          <w:rFonts w:ascii="Times New Roman" w:hAnsi="Times New Roman"/>
        </w:rPr>
        <w:t>that we gave you. You must make sure that they, too, receive or can get the source code. If you link a program with the library, you must provide complete object files to the recipients so that they can relink them with the library, after making changes to</w:t>
      </w:r>
      <w:r>
        <w:rPr>
          <w:rFonts w:ascii="Times New Roman" w:hAnsi="Times New Roman"/>
        </w:rPr>
        <w:t xml:space="preserve">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w:t>
      </w:r>
      <w:r>
        <w:rPr>
          <w:rFonts w:ascii="Times New Roman" w:hAnsi="Times New Roman"/>
        </w:rPr>
        <w:t>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w:t>
      </w:r>
      <w:r>
        <w:rPr>
          <w:rFonts w:ascii="Times New Roman" w:hAnsi="Times New Roman"/>
        </w:rPr>
        <w:t>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 xml:space="preserve">Finally, any free program is threatened constantly by software patents. We wish to avoid the danger that </w:t>
      </w:r>
      <w:r>
        <w:rPr>
          <w:rFonts w:ascii="Times New Roman" w:hAnsi="Times New Roman"/>
        </w:rPr>
        <w:t>companies distributing free software will individually obtain patent licenses, thus in effect transforming the program into proprietary software. To prevent this, we have made it clear that any patent must be licensed for everyone's free use or not license</w:t>
      </w:r>
      <w:r>
        <w:rPr>
          <w:rFonts w:ascii="Times New Roman" w:hAnsi="Times New Roman"/>
        </w:rPr>
        <w:t>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w:t>
      </w:r>
      <w:r>
        <w:rPr>
          <w:rFonts w:ascii="Times New Roman" w:hAnsi="Times New Roman"/>
        </w:rPr>
        <w:t>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w:t>
      </w:r>
      <w:r>
        <w:rPr>
          <w:rFonts w:ascii="Times New Roman" w:hAnsi="Times New Roman"/>
        </w:rPr>
        <w:t>ally make between modifying or adding to a program and simply using it. Linking a program with a library, without changing the library, is in some sense simply using the library, and is analogous to running a utility program or application program. However</w:t>
      </w:r>
      <w:r>
        <w:rPr>
          <w:rFonts w:ascii="Times New Roman" w:hAnsi="Times New Roman"/>
        </w:rPr>
        <w:t>,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w:t>
      </w:r>
      <w:r>
        <w:rPr>
          <w:rFonts w:ascii="Times New Roman" w:hAnsi="Times New Roman"/>
        </w:rPr>
        <w:t>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w:t>
      </w:r>
      <w:r>
        <w:rPr>
          <w:rFonts w:ascii="Times New Roman" w:hAnsi="Times New Roman"/>
        </w:rPr>
        <w:t xml:space="preserve"> programs of all benefit from the free status of the libraries themselves. This Library General Public License is intended to permit developers of non-free programs to use free libraries, while preserving your freedom as a user of such programs to change t</w:t>
      </w:r>
      <w:r>
        <w:rPr>
          <w:rFonts w:ascii="Times New Roman" w:hAnsi="Times New Roman"/>
        </w:rPr>
        <w:t>he free libraries that are incorporated in them. (We have not seen how to achieve this as regards changes in header files, but we have achieved it as regards changes in the actual functions of the Library.) The hope is that this will lead to faster develop</w:t>
      </w:r>
      <w:r>
        <w:rPr>
          <w:rFonts w:ascii="Times New Roman" w:hAnsi="Times New Roman"/>
        </w:rPr>
        <w:t>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w:t>
      </w:r>
      <w:r>
        <w:rPr>
          <w:rFonts w:ascii="Times New Roman" w:hAnsi="Times New Roman"/>
        </w:rPr>
        <w:t>om the library, while the latter only works together with the library.</w:t>
      </w:r>
      <w:r>
        <w:rPr>
          <w:rFonts w:ascii="Times New Roman" w:hAnsi="Times New Roman"/>
        </w:rPr>
        <w:br/>
      </w:r>
      <w:r>
        <w:rPr>
          <w:rFonts w:ascii="Times New Roman" w:hAnsi="Times New Roman"/>
        </w:rPr>
        <w:br/>
      </w:r>
      <w:r>
        <w:rPr>
          <w:rFonts w:ascii="Times New Roman" w:hAnsi="Times New Roman"/>
        </w:rPr>
        <w:lastRenderedPageBreak/>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w:t>
      </w:r>
      <w:r>
        <w:rPr>
          <w:rFonts w:ascii="Times New Roman" w:hAnsi="Times New Roman"/>
        </w:rPr>
        <w:t>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w:t>
      </w:r>
      <w:r>
        <w:rPr>
          <w:rFonts w:ascii="Times New Roman" w:hAnsi="Times New Roman"/>
        </w:rPr>
        <w:t>").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w:t>
      </w:r>
      <w:r>
        <w:rPr>
          <w:rFonts w:ascii="Times New Roman" w:hAnsi="Times New Roman"/>
        </w:rPr>
        <w:t>elow, refers to any such software library or work which has been distributed under these terms. A "work based on the Library" means either the Library or any derivative work under copyright law: that is to say, a work containing the Library or a portion of</w:t>
      </w:r>
      <w:r>
        <w:rPr>
          <w:rFonts w:ascii="Times New Roman" w:hAnsi="Times New Roman"/>
        </w:rPr>
        <w:t xml:space="preserve">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w:t>
      </w:r>
      <w:r>
        <w:rPr>
          <w:rFonts w:ascii="Times New Roman" w:hAnsi="Times New Roman"/>
        </w:rPr>
        <w:t>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 xml:space="preserve">Activities </w:t>
      </w:r>
      <w:r>
        <w:rPr>
          <w:rFonts w:ascii="Times New Roman" w:hAnsi="Times New Roman"/>
        </w:rPr>
        <w:t>other than copying, distribution and modification are not covered by this License; they are outside its scope. The act of running a program using the Library is not restricted, and output from such a program is covered only if its contents constitute a wor</w:t>
      </w:r>
      <w:r>
        <w:rPr>
          <w:rFonts w:ascii="Times New Roman" w:hAnsi="Times New Roman"/>
        </w:rPr>
        <w:t>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w:t>
      </w:r>
      <w:r>
        <w:rPr>
          <w:rFonts w:ascii="Times New Roman" w:hAnsi="Times New Roman"/>
        </w:rPr>
        <w:t xml:space="preserve"> complete source code as you receive it, in any medium, provided that you conspicuously and appropriately publish on each copy an appropriate copyright notice and disclaimer of warranty; keep intact all the notices that refer to this License and to the abs</w:t>
      </w:r>
      <w:r>
        <w:rPr>
          <w:rFonts w:ascii="Times New Roman" w:hAnsi="Times New Roman"/>
        </w:rPr>
        <w:t>ence of any warranty; and distribute a copy of this License along with the Library.</w:t>
      </w:r>
      <w:r>
        <w:rPr>
          <w:rFonts w:ascii="Times New Roman" w:hAnsi="Times New Roman"/>
        </w:rPr>
        <w:br/>
        <w:t xml:space="preserve">You may charge a fee for the physical act of transferring a copy, and you may at your option offer warranty </w:t>
      </w:r>
      <w:r>
        <w:rPr>
          <w:rFonts w:ascii="Times New Roman" w:hAnsi="Times New Roman"/>
        </w:rPr>
        <w:lastRenderedPageBreak/>
        <w:t>protection in exchange for a fee.</w:t>
      </w:r>
      <w:r>
        <w:rPr>
          <w:rFonts w:ascii="Times New Roman" w:hAnsi="Times New Roman"/>
        </w:rPr>
        <w:br/>
      </w:r>
      <w:r>
        <w:rPr>
          <w:rFonts w:ascii="Times New Roman" w:hAnsi="Times New Roman"/>
        </w:rPr>
        <w:br/>
        <w:t>2. You may modify your copy o</w:t>
      </w:r>
      <w:r>
        <w:rPr>
          <w:rFonts w:ascii="Times New Roman" w:hAnsi="Times New Roman"/>
        </w:rPr>
        <w:t>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w:t>
      </w:r>
      <w:r>
        <w:rPr>
          <w:rFonts w:ascii="Times New Roman" w:hAnsi="Times New Roman"/>
        </w:rPr>
        <w: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w:t>
      </w:r>
      <w:r>
        <w:rPr>
          <w:rFonts w:ascii="Times New Roman" w:hAnsi="Times New Roman"/>
        </w:rPr>
        <w:t>rms of this License.</w:t>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good </w:t>
      </w:r>
      <w:r>
        <w:rPr>
          <w:rFonts w:ascii="Times New Roman" w:hAnsi="Times New Roman"/>
        </w:rPr>
        <w:t>faith effort to ensure that, in the event an application does not supply such function or table, the facility still operates, and performs whatever part of its purpose remains meaningful.</w:t>
      </w:r>
      <w:r>
        <w:rPr>
          <w:rFonts w:ascii="Times New Roman" w:hAnsi="Times New Roman"/>
        </w:rPr>
        <w:br/>
        <w:t xml:space="preserve">(For example, a function in a library to compute square roots has a </w:t>
      </w:r>
      <w:r>
        <w:rPr>
          <w:rFonts w:ascii="Times New Roman" w:hAnsi="Times New Roman"/>
        </w:rPr>
        <w:t xml:space="preserve">purpose that is entirely well-defined independent of the application. Therefore, Subsection 2d requires that any application-supplied function or table used by this function must be optional: if the application does not supply it, the square root function </w:t>
      </w:r>
      <w:r>
        <w:rPr>
          <w:rFonts w:ascii="Times New Roman" w:hAnsi="Times New Roman"/>
        </w:rPr>
        <w:t>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w:t>
      </w:r>
      <w:r>
        <w:rPr>
          <w:rFonts w:ascii="Times New Roman" w:hAnsi="Times New Roman"/>
        </w:rPr>
        <w:t>cense, and its terms, do not apply to those sections when you distribute them as separate works. But when you distribute the same sections as part of a whole which is a work based on the Library, the distribution of the whole must be on the terms of this L</w:t>
      </w:r>
      <w:r>
        <w:rPr>
          <w:rFonts w:ascii="Times New Roman" w:hAnsi="Times New Roman"/>
        </w:rPr>
        <w:t>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w:t>
      </w:r>
      <w:r>
        <w:rPr>
          <w:rFonts w:ascii="Times New Roman" w:hAnsi="Times New Roman"/>
        </w:rPr>
        <w:t>,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w:t>
      </w:r>
      <w:r>
        <w:rPr>
          <w:rFonts w:ascii="Times New Roman" w:hAnsi="Times New Roman"/>
        </w:rPr>
        <w:t xml:space="preserve">lume of a storage or distribution medium does not bring the other work under the scope of this </w:t>
      </w:r>
      <w:r>
        <w:rPr>
          <w:rFonts w:ascii="Times New Roman" w:hAnsi="Times New Roman"/>
        </w:rPr>
        <w:lastRenderedPageBreak/>
        <w:t>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w:t>
      </w:r>
      <w:r>
        <w:rPr>
          <w:rFonts w:ascii="Times New Roman" w:hAnsi="Times New Roman"/>
        </w:rPr>
        <w:t xml:space="preserve">st alter all the notices that refer to this License, so that they refer to the ordinary GNU General Public License, version 2, instead of to this License. (If a newer version than version 2 of the ordinary GNU General Public License has appeared, then you </w:t>
      </w:r>
      <w:r>
        <w:rPr>
          <w:rFonts w:ascii="Times New Roman" w:hAnsi="Times New Roman"/>
        </w:rPr>
        <w:t>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w:t>
      </w:r>
      <w:r>
        <w:rPr>
          <w:rFonts w:ascii="Times New Roman" w:hAnsi="Times New Roman"/>
        </w:rPr>
        <w:t>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w:t>
      </w:r>
      <w:r>
        <w:rPr>
          <w:rFonts w:ascii="Times New Roman" w:hAnsi="Times New Roman"/>
        </w:rPr>
        <w:t>e or executable form under the terms of Sections 1 and 2 above provided that you accompany it with the complete corresponding machine-readable source code, which must be distributed under the terms of Sections 1 and 2 above on a medium customarily used for</w:t>
      </w:r>
      <w:r>
        <w:rPr>
          <w:rFonts w:ascii="Times New Roman" w:hAnsi="Times New Roman"/>
        </w:rPr>
        <w:t xml:space="preserve">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w:t>
      </w:r>
      <w:r>
        <w:rPr>
          <w:rFonts w:ascii="Times New Roman" w:hAnsi="Times New Roman"/>
        </w:rPr>
        <w:t>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w:t>
      </w:r>
      <w:r>
        <w:rPr>
          <w:rFonts w:ascii="Times New Roman" w:hAnsi="Times New Roman"/>
        </w:rPr>
        <w:t>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w:t>
      </w:r>
      <w:r>
        <w:rPr>
          <w:rFonts w:ascii="Times New Roman" w:hAnsi="Times New Roman"/>
        </w:rPr>
        <w:t xml:space="preserv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 xml:space="preserve">When a "work that uses the Library" uses </w:t>
      </w:r>
      <w:r>
        <w:rPr>
          <w:rFonts w:ascii="Times New Roman" w:hAnsi="Times New Roman"/>
        </w:rPr>
        <w:t xml:space="preserve">material from a header file that is part of the Library, the object code for the work may be a derivative work of the Library even though the source code is not. Whether this is true is especially significant if the work can be linked without the Library, </w:t>
      </w:r>
      <w:r>
        <w:rPr>
          <w:rFonts w:ascii="Times New Roman" w:hAnsi="Times New Roman"/>
        </w:rPr>
        <w:t>or if the work is itself a library. The threshold for this to be true is not precisely defined by law.</w:t>
      </w:r>
      <w:r>
        <w:rPr>
          <w:rFonts w:ascii="Times New Roman" w:hAnsi="Times New Roman"/>
        </w:rPr>
        <w:br/>
      </w:r>
      <w:r>
        <w:rPr>
          <w:rFonts w:ascii="Times New Roman" w:hAnsi="Times New Roman"/>
        </w:rPr>
        <w:lastRenderedPageBreak/>
        <w:br/>
        <w:t>If such an object file uses only numerical parameters, data structure layouts and accessors, and small macros and small inline functions (ten lines or l</w:t>
      </w:r>
      <w:r>
        <w:rPr>
          <w:rFonts w:ascii="Times New Roman" w:hAnsi="Times New Roman"/>
        </w:rPr>
        <w:t>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w:t>
      </w:r>
      <w:r>
        <w:rPr>
          <w:rFonts w:ascii="Times New Roman" w:hAnsi="Times New Roman"/>
        </w:rPr>
        <w:t>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w:t>
      </w:r>
      <w:r>
        <w:rPr>
          <w:rFonts w:ascii="Times New Roman" w:hAnsi="Times New Roman"/>
        </w:rPr>
        <w:t>e Sections above, you may also compile or link a "work that uses the Library" with the Library to produce a work containing portions of the Library, and distribute that work under terms of your choice, provided that the terms permit modification of the wor</w:t>
      </w:r>
      <w:r>
        <w:rPr>
          <w:rFonts w:ascii="Times New Roman" w:hAnsi="Times New Roman"/>
        </w:rPr>
        <w:t>k for the customer's own use and reverse engineering for debugging such modifications.</w:t>
      </w:r>
      <w:r>
        <w:rPr>
          <w:rFonts w:ascii="Times New Roman" w:hAnsi="Times New Roman"/>
        </w:rPr>
        <w:br/>
        <w:t xml:space="preserve">You must give prominent notice with each copy of the work that the Library is used in it and that the Library and its use are covered by this License. You must supply a </w:t>
      </w:r>
      <w:r>
        <w:rPr>
          <w:rFonts w:ascii="Times New Roman" w:hAnsi="Times New Roman"/>
        </w:rPr>
        <w:t>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r>
      <w:r>
        <w:rPr>
          <w:rFonts w:ascii="Times New Roman" w:hAnsi="Times New Roman"/>
        </w:rPr>
        <w:t xml:space="preserve">a) Accompany the work with the complete corresponding machine-readable source code for the Library including whatever changes were used in the work (which must be distributed under Sections 1 and 2 above); and, if the work is an executable linked with the </w:t>
      </w:r>
      <w:r>
        <w:rPr>
          <w:rFonts w:ascii="Times New Roman" w:hAnsi="Times New Roman"/>
        </w:rPr>
        <w:t>Library, with the complete machine-readable "work that uses the Library", as object code and/or source code, so that the user can modify the Library and then relink to produce a modified executable containing the modified Library. (It is understood that th</w:t>
      </w:r>
      <w:r>
        <w:rPr>
          <w:rFonts w:ascii="Times New Roman" w:hAnsi="Times New Roman"/>
        </w:rPr>
        <w:t>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w:t>
      </w:r>
      <w:r>
        <w:rPr>
          <w:rFonts w:ascii="Times New Roman" w:hAnsi="Times New Roman"/>
        </w:rPr>
        <w:t>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w:t>
      </w:r>
      <w:r>
        <w:rPr>
          <w:rFonts w:ascii="Times New Roman" w:hAnsi="Times New Roman"/>
        </w:rPr>
        <w:t>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w:t>
      </w:r>
      <w:r>
        <w:rPr>
          <w:rFonts w:ascii="Times New Roman" w:hAnsi="Times New Roman"/>
        </w:rPr>
        <w:t xml:space="preserve">tility programs </w:t>
      </w:r>
      <w:r>
        <w:rPr>
          <w:rFonts w:ascii="Times New Roman" w:hAnsi="Times New Roman"/>
        </w:rPr>
        <w:lastRenderedPageBreak/>
        <w:t>needed for reproducing the executable from it. However, as a special exception, the source code distributed need not include anything that is normally distributed (in either source or binary form) with the major components (compiler, kernel</w:t>
      </w:r>
      <w:r>
        <w:rPr>
          <w:rFonts w:ascii="Times New Roman" w:hAnsi="Times New Roman"/>
        </w:rPr>
        <w:t>,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w:t>
      </w:r>
      <w:r>
        <w:rPr>
          <w:rFonts w:ascii="Times New Roman" w:hAnsi="Times New Roman"/>
        </w:rPr>
        <w:t>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w:t>
      </w:r>
      <w:r>
        <w:rPr>
          <w:rFonts w:ascii="Times New Roman" w:hAnsi="Times New Roman"/>
        </w:rPr>
        <w:t xml:space="preserve"> with other library facilities not covered by this License, and distribute such a combined library, provided that the separate distribution of the work based on the Library and of the other library facilities is otherwise permitted, and provided that you d</w:t>
      </w:r>
      <w:r>
        <w:rPr>
          <w:rFonts w:ascii="Times New Roman" w:hAnsi="Times New Roman"/>
        </w:rPr>
        <w:t>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w:t>
      </w:r>
      <w:r>
        <w:rPr>
          <w:rFonts w:ascii="Times New Roman" w:hAnsi="Times New Roman"/>
        </w:rPr>
        <w:t>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w:t>
      </w:r>
      <w:r>
        <w:rPr>
          <w:rFonts w:ascii="Times New Roman" w:hAnsi="Times New Roman"/>
        </w:rPr>
        <w:t xml:space="preserve"> under this License. Any attempt otherwise to copy, modify, sublicense, link with, or distribute the Library is void, and will automatically terminate your rights under this License. However, parties who have received copies, or rights, from you under this</w:t>
      </w:r>
      <w:r>
        <w:rPr>
          <w:rFonts w:ascii="Times New Roman" w:hAnsi="Times New Roman"/>
        </w:rPr>
        <w:t xml:space="preserve">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w:t>
      </w:r>
      <w:r>
        <w:rPr>
          <w:rFonts w:ascii="Times New Roman" w:hAnsi="Times New Roman"/>
        </w:rPr>
        <w:t>y or its derivative works. These actions are prohibited by law if you do not accept this License. Therefore, by modifying or distributing the Library (or any work based on the Library), you indicate your acceptance of this License to do so, and all its ter</w:t>
      </w:r>
      <w:r>
        <w:rPr>
          <w:rFonts w:ascii="Times New Roman" w:hAnsi="Times New Roman"/>
        </w:rPr>
        <w:t>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w:t>
      </w:r>
      <w:r>
        <w:rPr>
          <w:rFonts w:ascii="Times New Roman" w:hAnsi="Times New Roman"/>
        </w:rPr>
        <w:t xml:space="preserve">tribute, link with or modify the Library subject to these terms and conditions. You may not impose any further restrictions on the recipients' exercise of the rights granted herein. You are not responsible for enforcing compliance by third parties to this </w:t>
      </w:r>
      <w:r>
        <w:rPr>
          <w:rFonts w:ascii="Times New Roman" w:hAnsi="Times New Roman"/>
        </w:rPr>
        <w:t>License.</w:t>
      </w:r>
      <w:r>
        <w:rPr>
          <w:rFonts w:ascii="Times New Roman" w:hAnsi="Times New Roman"/>
        </w:rPr>
        <w:br/>
      </w:r>
      <w:r>
        <w:rPr>
          <w:rFonts w:ascii="Times New Roman" w:hAnsi="Times New Roman"/>
        </w:rPr>
        <w:lastRenderedPageBreak/>
        <w:t>11. If, as a consequence of a court judgment or allegation of patent infringement or for any other reason (not limited to patent issues), conditions are imposed on you (whether by court order, agreement or otherwise) that contradict the conditions</w:t>
      </w:r>
      <w:r>
        <w:rPr>
          <w:rFonts w:ascii="Times New Roman" w:hAnsi="Times New Roman"/>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Fonts w:ascii="Times New Roman" w:hAnsi="Times New Roman"/>
        </w:rPr>
        <w:t xml:space="preserve"> Library at all. For example, if a patent license would not permit royalty-free redistribution of the Library by all those who receive copies directly or indirectly through you, then the only way you could satisfy both it and this License would be to refra</w:t>
      </w:r>
      <w:r>
        <w:rPr>
          <w:rFonts w:ascii="Times New Roman" w:hAnsi="Times New Roman"/>
        </w:rPr>
        <w:t>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w:t>
      </w:r>
      <w:r>
        <w:rPr>
          <w:rFonts w:ascii="Times New Roman" w:hAnsi="Times New Roman"/>
        </w:rPr>
        <w:t>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w:t>
      </w:r>
      <w:r>
        <w:rPr>
          <w:rFonts w:ascii="Times New Roman" w:hAnsi="Times New Roman"/>
        </w:rPr>
        <w:t xml:space="preserve"> system which is implemented by public license practices. Many people have made generous contributions to the wide range of software distributed through that system in reliance on consistent application of that system; it is up to the author/donor to decid</w:t>
      </w:r>
      <w:r>
        <w:rPr>
          <w:rFonts w:ascii="Times New Roman" w:hAnsi="Times New Roman"/>
        </w:rPr>
        <w:t>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w:t>
      </w:r>
      <w:r>
        <w:rPr>
          <w:rFonts w:ascii="Times New Roman" w:hAnsi="Times New Roman"/>
        </w:rPr>
        <w:t xml:space="preserve">n and/or use of the Library is restricted in certain countries either by patents or by copyrighted interfaces, the original copyright holder who places the Library under this License may add an explicit geographical distribution limitation excluding those </w:t>
      </w:r>
      <w:r>
        <w:rPr>
          <w:rFonts w:ascii="Times New Roman" w:hAnsi="Times New Roman"/>
        </w:rPr>
        <w:t>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w:t>
      </w:r>
      <w:r>
        <w:rPr>
          <w:rFonts w:ascii="Times New Roman" w:hAnsi="Times New Roman"/>
        </w:rPr>
        <w:t>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w:t>
      </w:r>
      <w:r>
        <w:rPr>
          <w:rFonts w:ascii="Times New Roman" w:hAnsi="Times New Roman"/>
        </w:rPr>
        <w:t>ibrary specifies a version number of this License which applies to it and "any later version", you have the option of following the terms and conditions either of that version or of any later version published by the Free Software Foundation. If the Librar</w:t>
      </w:r>
      <w:r>
        <w:rPr>
          <w:rFonts w:ascii="Times New Roman" w:hAnsi="Times New Roman"/>
        </w:rPr>
        <w:t>y does not specify a license version number,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14. If you wish to incorporate parts of the Library into other free programs whose distribution conditions are incompatible with these,</w:t>
      </w:r>
      <w:r>
        <w:rPr>
          <w:rFonts w:ascii="Times New Roman" w:hAnsi="Times New Roman"/>
        </w:rPr>
        <w:t xml:space="preserve"> write to the author to ask for permission. For software which is copyrighted by the Free Software Foundation, write to the Free Software Foundation; we sometimes make exceptions for this. Our decision will be guided by the two goals of preserving the free</w:t>
      </w:r>
      <w:r>
        <w:rPr>
          <w:rFonts w:ascii="Times New Roman" w:hAnsi="Times New Roman"/>
        </w:rPr>
        <w:t xml:space="preserv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w:t>
      </w:r>
      <w:r>
        <w:rPr>
          <w:rFonts w:ascii="Times New Roman" w:hAnsi="Times New Roman"/>
        </w:rPr>
        <w:t>EXCEPT WHEN OTHERWISE STATED IN WRITING THE COPYRIGHT HOLDERS AND/OR OTHER PARTIES PROVIDE THE LIBRARY "AS IS" WITHOUT WARRANTY OF ANY KIND, EITHER EXPRESSED OR IMPLIED, INCLUDING, BUT NOT LIMITED TO, THE IMPLIED WARRANTIES OF MERCHANTABILITY AND FITNESS F</w:t>
      </w:r>
      <w:r>
        <w:rPr>
          <w:rFonts w:ascii="Times New Roman" w:hAnsi="Times New Roman"/>
        </w:rPr>
        <w:t>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w:t>
      </w:r>
      <w:r>
        <w:rPr>
          <w:rFonts w:ascii="Times New Roman" w:hAnsi="Times New Roman"/>
        </w:rPr>
        <w:t>AW OR AGREED TO IN WRITING WILL ANY COPYRIGHT HOLDER, OR ANY OTHER PARTY WHO MAY MODIFY AND/OR REDISTRIBUTE THE LIBRARY AS PERMITTED ABOVE, BE LIABLE TO YOU FOR DAMAGES, INCLUDING ANY GENERAL, SPECIAL, INCIDENTAL OR CONSEQUENTIAL DAMAGES ARISING OUT OF THE</w:t>
      </w:r>
      <w:r>
        <w:rPr>
          <w:rFonts w:ascii="Times New Roman" w:hAnsi="Times New Roman"/>
        </w:rPr>
        <w:t xml:space="preserve"> USE OR INABILITY TO USE THE LIBRARY (INCLUDING BUT NOT LIMITED TO LOSS OF DATA OR DATA BEING RENDERED INACCURATE OR LOSSES SUSTAINED BY YOU OR THIRD PARTIES OR A FAILURE OF THE LIBRARY TO OPERATE WITH ANY OTHER SOFTWARE), EVEN IF SUCH HOLDER OR OTHER PART</w:t>
      </w:r>
      <w:r>
        <w:rPr>
          <w:rFonts w:ascii="Times New Roman" w:hAnsi="Times New Roman"/>
        </w:rPr>
        <w: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w:t>
      </w:r>
      <w:r>
        <w:rPr>
          <w:rFonts w:ascii="Times New Roman" w:hAnsi="Times New Roman"/>
        </w:rPr>
        <w:t>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w:t>
      </w:r>
      <w:r>
        <w:rPr>
          <w:rFonts w:ascii="Times New Roman" w:hAnsi="Times New Roman"/>
        </w:rPr>
        <w:t>.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w:t>
      </w:r>
      <w:r>
        <w:rPr>
          <w:rFonts w:ascii="Times New Roman" w:hAnsi="Times New Roman"/>
        </w:rPr>
        <w:t>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w:t>
      </w:r>
      <w:r>
        <w:rPr>
          <w:rFonts w:ascii="Times New Roman" w:hAnsi="Times New Roman"/>
        </w:rPr>
        <w:t>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w:t>
      </w:r>
      <w:r>
        <w:rPr>
          <w:rFonts w:ascii="Times New Roman" w:hAnsi="Times New Roman"/>
        </w:rPr>
        <w:t>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r>
      <w:r>
        <w:rPr>
          <w:rFonts w:ascii="Times New Roman" w:hAnsi="Times New Roman"/>
        </w:rP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w:t>
      </w:r>
      <w:r>
        <w:rPr>
          <w:rFonts w:ascii="Times New Roman" w:hAnsi="Times New Roman"/>
        </w:rPr>
        <w:t>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lastRenderedPageBreak/>
        <w:br/>
        <w:t>GNU GENERAL PUBLI</w:t>
      </w:r>
      <w:r>
        <w:rPr>
          <w:rFonts w:ascii="Times New Roman" w:hAnsi="Times New Roman"/>
        </w:rPr>
        <w:t>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w:t>
      </w:r>
      <w:r>
        <w:rPr>
          <w:rFonts w:ascii="Times New Roman" w:hAnsi="Times New Roman"/>
        </w:rPr>
        <w:t>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w:t>
      </w:r>
      <w:r>
        <w:rPr>
          <w:rFonts w:ascii="Times New Roman" w:hAnsi="Times New Roman"/>
        </w:rPr>
        <w:t xml:space="preserve">d to guarantee your freedom to share and change all versions of a program--to make sure it remains free software for all its users. We, the Free Software Foundation, use the GNU General Public License for most of our software; it applies also to any other </w:t>
      </w:r>
      <w:r>
        <w:rPr>
          <w:rFonts w:ascii="Times New Roman" w:hAnsi="Times New Roman"/>
        </w:rPr>
        <w:t>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w:t>
      </w:r>
      <w:r>
        <w:rPr>
          <w:rFonts w:ascii="Times New Roman" w:hAnsi="Times New Roman"/>
        </w:rPr>
        <w:t>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w:t>
      </w:r>
      <w:r>
        <w:rPr>
          <w:rFonts w:ascii="Times New Roman" w:hAnsi="Times New Roman"/>
        </w:rPr>
        <w:t>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w:t>
      </w:r>
      <w:r>
        <w:rPr>
          <w:rFonts w:ascii="Times New Roman" w:hAnsi="Times New Roman"/>
        </w:rPr>
        <w:t>ample, if you distribute copies of such a program, whether gratis or for a fee, you must pass on to the recipients the same freedoms that you received. You must make sure that they, too, receive or can get the source code. And you must show them these term</w:t>
      </w:r>
      <w:r>
        <w:rPr>
          <w:rFonts w:ascii="Times New Roman" w:hAnsi="Times New Roman"/>
        </w:rPr>
        <w:t>s so they know their rights.</w:t>
      </w:r>
      <w:r>
        <w:rPr>
          <w:rFonts w:ascii="Times New Roman" w:hAnsi="Times New Roman"/>
        </w:rPr>
        <w:br/>
      </w:r>
      <w:r>
        <w:rPr>
          <w:rFonts w:ascii="Times New Roman" w:hAnsi="Times New Roman"/>
        </w:rPr>
        <w:br/>
      </w:r>
      <w:r>
        <w:rPr>
          <w:rFonts w:ascii="Times New Roman" w:hAnsi="Times New Roman"/>
        </w:rPr>
        <w:lastRenderedPageBreak/>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w:t>
      </w:r>
      <w:r>
        <w:rPr>
          <w:rFonts w:ascii="Times New Roman" w:hAnsi="Times New Roman"/>
        </w:rPr>
        <w:t xml:space="preserve">d authors' protection, the GPL clearly explains that there is no warranty for this free software. For both users' and authors' sake, the GPL requires that modified versions be marked as changed, so that their problems will not be attributed erroneously to </w:t>
      </w:r>
      <w:r>
        <w:rPr>
          <w:rFonts w:ascii="Times New Roman" w:hAnsi="Times New Roman"/>
        </w:rPr>
        <w:t>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w:t>
      </w:r>
      <w:r>
        <w:rPr>
          <w:rFonts w:ascii="Times New Roman" w:hAnsi="Times New Roman"/>
        </w:rPr>
        <w:t xml:space="preserve"> to change the software. The systematic pattern of such abuse occurs in the area of products for individuals to use, which is precisely where it is most unacceptable. Therefore, we have designed this version of the GPL to prohibit the practice for those pr</w:t>
      </w:r>
      <w:r>
        <w:rPr>
          <w:rFonts w:ascii="Times New Roman" w:hAnsi="Times New Roman"/>
        </w:rPr>
        <w:t>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w:t>
      </w:r>
      <w:r>
        <w:rPr>
          <w:rFonts w:ascii="Times New Roman" w:hAnsi="Times New Roman"/>
        </w:rPr>
        <w:t>atents. States should not allow patents to restrict development and use of software on general-purpose computers, but in those that do, we wish to avoid the special danger that patents applied to a free program could make it effectively proprietary. To pre</w:t>
      </w:r>
      <w:r>
        <w:rPr>
          <w:rFonts w:ascii="Times New Roman" w:hAnsi="Times New Roman"/>
        </w:rPr>
        <w:t>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 xml:space="preserve">“This License” refers to version 3 of the GNU </w:t>
      </w:r>
      <w:r>
        <w:rPr>
          <w:rFonts w:ascii="Times New Roman" w:hAnsi="Times New Roman"/>
        </w:rPr>
        <w:t>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w:t>
      </w:r>
      <w:r>
        <w:rPr>
          <w:rFonts w:ascii="Times New Roman" w:hAnsi="Times New Roman"/>
        </w:rPr>
        <w:t>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w:t>
      </w:r>
      <w:r>
        <w:rPr>
          <w:rFonts w:ascii="Times New Roman" w:hAnsi="Times New Roman"/>
        </w:rPr>
        <w:lastRenderedPageBreak/>
        <w:t>other than the making of an exact copy. The resulting work is called a “modified v</w:t>
      </w:r>
      <w:r>
        <w:rPr>
          <w:rFonts w:ascii="Times New Roman" w:hAnsi="Times New Roman"/>
        </w:rPr>
        <w:t>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w:t>
      </w:r>
      <w:r>
        <w:rPr>
          <w:rFonts w:ascii="Times New Roman" w:hAnsi="Times New Roman"/>
        </w:rPr>
        <w:t>r secondarily liable for infringement under applicable copyright law, except executing it on a computer or modifying a private copy. Propagation includes copying, distribution (with or without modification), making available to the public, and in some coun</w:t>
      </w:r>
      <w:r>
        <w:rPr>
          <w:rFonts w:ascii="Times New Roman" w:hAnsi="Times New Roman"/>
        </w:rPr>
        <w:t>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w:t>
      </w:r>
      <w:r>
        <w:rPr>
          <w:rFonts w:ascii="Times New Roman" w:hAnsi="Times New Roman"/>
        </w:rPr>
        <w:t>ser interface displays “Appropriate Legal Notices” to the extent that it includes a convenient and prominently visible feature that (1) displays an appropriate copyright notice, and (2) tells the user that there is no warranty for the work (except to the e</w:t>
      </w:r>
      <w:r>
        <w:rPr>
          <w:rFonts w:ascii="Times New Roman" w:hAnsi="Times New Roman"/>
        </w:rPr>
        <w:t>xtent that warranties are provided), that licensees may convey the work under this License, and how to view a copy of this License. If the interface presents a list of user commands or options, such as a menu, a prominent item in the list meets this criter</w:t>
      </w:r>
      <w:r>
        <w:rPr>
          <w:rFonts w:ascii="Times New Roman" w:hAnsi="Times New Roman"/>
        </w:rPr>
        <w:t>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“Standard Interface” means an interface that either is an official standard define</w:t>
      </w:r>
      <w:r>
        <w:rPr>
          <w:rFonts w:ascii="Times New Roman" w:hAnsi="Times New Roman"/>
        </w:rPr>
        <w:t>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w:t>
      </w:r>
      <w:r>
        <w:rPr>
          <w:rFonts w:ascii="Times New Roman" w:hAnsi="Times New Roman"/>
        </w:rPr>
        <w:t>he work as a whole, that (a) is included in the normal form of packaging a Major Component, but which is not part of that Major Component, and (b) serves only to enable use of the work with that Major Component, or to implement a Standard Interface for whi</w:t>
      </w:r>
      <w:r>
        <w:rPr>
          <w:rFonts w:ascii="Times New Roman" w:hAnsi="Times New Roman"/>
        </w:rPr>
        <w:t xml:space="preserve">ch an implementation is available to the public in source code form. A “Major Component”, in this context, means a </w:t>
      </w:r>
      <w:r>
        <w:rPr>
          <w:rFonts w:ascii="Times New Roman" w:hAnsi="Times New Roman"/>
        </w:rPr>
        <w:lastRenderedPageBreak/>
        <w:t xml:space="preserve">major essential component (kernel, window system, and so on) of the specific operating system (if any) on which the executable work runs, or </w:t>
      </w:r>
      <w:r>
        <w:rPr>
          <w:rFonts w:ascii="Times New Roman" w:hAnsi="Times New Roman"/>
        </w:rPr>
        <w:t>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w:t>
      </w:r>
      <w:r>
        <w:rPr>
          <w:rFonts w:ascii="Times New Roman" w:hAnsi="Times New Roman"/>
        </w:rPr>
        <w:t xml:space="preserve">ify the work, including scripts to control those activities. However, it does not include the work's System Libraries, or general-purpose tools or generally available free programs which are used unmodified in performing those activities but which are not </w:t>
      </w:r>
      <w:r>
        <w:rPr>
          <w:rFonts w:ascii="Times New Roman" w:hAnsi="Times New Roman"/>
        </w:rPr>
        <w:t>part of the work. For example, Corresponding Source includes interface definition files associated with source files for the work, and the source code for shared libraries and dynamically linked subprograms that the work is specifically designed to require</w:t>
      </w:r>
      <w:r>
        <w:rPr>
          <w:rFonts w:ascii="Times New Roman" w:hAnsi="Times New Roman"/>
        </w:rPr>
        <w:t>,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w:t>
      </w:r>
      <w:r>
        <w:rPr>
          <w:rFonts w:ascii="Times New Roman" w:hAnsi="Times New Roman"/>
        </w:rPr>
        <w:t>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w:t>
      </w:r>
      <w:r>
        <w:rPr>
          <w:rFonts w:ascii="Times New Roman" w:hAnsi="Times New Roman"/>
        </w:rPr>
        <w:t>e explicitly affirms your unlimited permission to run the unmodified Program. The output from running a covered work is covered by this License only if the output, given its content, constitutes a covered work. This License acknowledges your rights of fair</w:t>
      </w:r>
      <w:r>
        <w:rPr>
          <w:rFonts w:ascii="Times New Roman" w:hAnsi="Times New Roman"/>
        </w:rPr>
        <w:t xml:space="preserve"> use or other equivalent, as provided by copyright law.</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w:t>
      </w:r>
      <w:r>
        <w:rPr>
          <w:rFonts w:ascii="Times New Roman" w:hAnsi="Times New Roman"/>
        </w:rPr>
        <w:t xml:space="preserve">e of having them make modifications exclusively for you, or provide you with facilities for running those works, provided that you comply with the terms of this License in conveying all material for which you do not control copyright. Those thus making or </w:t>
      </w:r>
      <w:r>
        <w:rPr>
          <w:rFonts w:ascii="Times New Roman" w:hAnsi="Times New Roman"/>
        </w:rPr>
        <w:t>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lastRenderedPageBreak/>
        <w:br/>
        <w:t>Conveying under any other circu</w:t>
      </w:r>
      <w:r>
        <w:rPr>
          <w:rFonts w:ascii="Times New Roman" w:hAnsi="Times New Roman"/>
        </w:rPr>
        <w:t>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w:t>
      </w:r>
      <w:r>
        <w:rPr>
          <w:rFonts w:ascii="Times New Roman" w:hAnsi="Times New Roman"/>
        </w:rPr>
        <w:t xml:space="preserve">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w:t>
      </w:r>
      <w:r>
        <w:rPr>
          <w:rFonts w:ascii="Times New Roman" w:hAnsi="Times New Roman"/>
        </w:rPr>
        <w:t>gal power to forbid circumvention of technological measures to the extent such circumvention is effected by exercising rights under this License with respect to the covered work, and you disclaim any intention to limit operation or modification of the work</w:t>
      </w:r>
      <w:r>
        <w:rPr>
          <w:rFonts w:ascii="Times New Roman" w:hAnsi="Times New Roman"/>
        </w:rPr>
        <w:t xml:space="preserve">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 xml:space="preserve">You may convey verbatim copies of the Program's source code as you receive it, in any </w:t>
      </w:r>
      <w:r>
        <w:rPr>
          <w:rFonts w:ascii="Times New Roman" w:hAnsi="Times New Roman"/>
        </w:rPr>
        <w:t>medium, provided that you conspicuously and appropriately publish on each copy an appropriate copyright notice; keep intact all notices stating that this License and any non-permissive terms added in accord with section 7 apply to the code; keep intact all</w:t>
      </w:r>
      <w:r>
        <w:rPr>
          <w:rFonts w:ascii="Times New Roman" w:hAnsi="Times New Roman"/>
        </w:rPr>
        <w:t xml:space="preserve">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w:t>
      </w:r>
      <w:r>
        <w:rPr>
          <w:rFonts w:ascii="Times New Roman" w:hAnsi="Times New Roman"/>
        </w:rPr>
        <w:t>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 xml:space="preserve">a) The work must carry </w:t>
      </w:r>
      <w:r>
        <w:rPr>
          <w:rFonts w:ascii="Times New Roman" w:hAnsi="Times New Roman"/>
        </w:rPr>
        <w:t>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w:t>
      </w:r>
      <w:r>
        <w:rPr>
          <w:rFonts w:ascii="Times New Roman" w:hAnsi="Times New Roman"/>
        </w:rPr>
        <w:t>on 4 to “keep intact all notices”.</w:t>
      </w:r>
      <w:r>
        <w:rPr>
          <w:rFonts w:ascii="Times New Roman" w:hAnsi="Times New Roman"/>
        </w:rPr>
        <w:br/>
        <w:t xml:space="preserve">c) You must license the entire work, as a whole, under this License to anyone who comes into possession of a copy. </w:t>
      </w:r>
      <w:r>
        <w:rPr>
          <w:rFonts w:ascii="Times New Roman" w:hAnsi="Times New Roman"/>
        </w:rPr>
        <w:lastRenderedPageBreak/>
        <w:t>This License will therefore apply, along with any applicable section 7 additional terms, to the whole of t</w:t>
      </w:r>
      <w:r>
        <w:rPr>
          <w:rFonts w:ascii="Times New Roman" w:hAnsi="Times New Roman"/>
        </w:rPr>
        <w: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w:t>
      </w:r>
      <w:r>
        <w:rPr>
          <w:rFonts w:ascii="Times New Roman" w:hAnsi="Times New Roman"/>
        </w:rPr>
        <w:t>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w:t>
      </w:r>
      <w:r>
        <w:rPr>
          <w:rFonts w:ascii="Times New Roman" w:hAnsi="Times New Roman"/>
        </w:rPr>
        <w:t>rks, which are not by their nature extensions of the covered work, and which are not combined with it such as to form a larger program, in or on a volume of a storage or distribution medium, is called an “aggregate” if the compilation and its resulting cop</w:t>
      </w:r>
      <w:r>
        <w:rPr>
          <w:rFonts w:ascii="Times New Roman" w:hAnsi="Times New Roman"/>
        </w:rPr>
        <w:t>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 xml:space="preserve">6. Conveying </w:t>
      </w:r>
      <w:r>
        <w:rPr>
          <w:rFonts w:ascii="Times New Roman" w:hAnsi="Times New Roman"/>
        </w:rPr>
        <w:t>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w:t>
      </w:r>
      <w:r>
        <w:rPr>
          <w:rFonts w:ascii="Times New Roman" w:hAnsi="Times New Roman"/>
        </w:rPr>
        <w:t>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 phys</w:t>
      </w:r>
      <w:r>
        <w:rPr>
          <w:rFonts w:ascii="Times New Roman" w:hAnsi="Times New Roman"/>
        </w:rPr>
        <w:t xml:space="preserve">ical product (including a physical distribution medium), accompanied by a written offer, valid for at least three years and valid for as long as you offer spare parts or customer support for that product model, to give anyone who possesses the object code </w:t>
      </w:r>
      <w:r>
        <w:rPr>
          <w:rFonts w:ascii="Times New Roman" w:hAnsi="Times New Roman"/>
        </w:rPr>
        <w:t>either (1) a copy of the Corresponding Source for all the software in the product that is covered by this License, on a durable physical medium customarily used for software interchange, for a price no more than your reasonable cost of physically performin</w:t>
      </w:r>
      <w:r>
        <w:rPr>
          <w:rFonts w:ascii="Times New Roman" w:hAnsi="Times New Roman"/>
        </w:rPr>
        <w:t>g this conveying of source, or (2) access to copy the Corresponding Source from a network server at no charge.</w:t>
      </w:r>
      <w:r>
        <w:rPr>
          <w:rFonts w:ascii="Times New Roman" w:hAnsi="Times New Roman"/>
        </w:rPr>
        <w:br/>
        <w:t xml:space="preserve">c) Convey individual copies of the object code with a copy of the written offer to provide the Corresponding Source. This alternative is allowed </w:t>
      </w:r>
      <w:r>
        <w:rPr>
          <w:rFonts w:ascii="Times New Roman" w:hAnsi="Times New Roman"/>
        </w:rPr>
        <w:t>only occasionally and noncommercially, and only if you received the object code with such an offer, in accord with subsection 6b.</w:t>
      </w:r>
      <w:r>
        <w:rPr>
          <w:rFonts w:ascii="Times New Roman" w:hAnsi="Times New Roman"/>
        </w:rPr>
        <w:br/>
        <w:t xml:space="preserve">d) Convey the object code by offering access from a designated place (gratis or for a charge), and offer equivalent access to </w:t>
      </w:r>
      <w:r>
        <w:rPr>
          <w:rFonts w:ascii="Times New Roman" w:hAnsi="Times New Roman"/>
        </w:rPr>
        <w:t xml:space="preserve">the Corresponding Source in the same way through the same place at no further charge. You need not </w:t>
      </w:r>
      <w:r>
        <w:rPr>
          <w:rFonts w:ascii="Times New Roman" w:hAnsi="Times New Roman"/>
        </w:rPr>
        <w:lastRenderedPageBreak/>
        <w:t>require recipients to copy the Corresponding Source along with the object code. If the place to copy the object code is a network server, the Corresponding S</w:t>
      </w:r>
      <w:r>
        <w:rPr>
          <w:rFonts w:ascii="Times New Roman" w:hAnsi="Times New Roman"/>
        </w:rPr>
        <w:t>ource may be on a different server (operated by you or a third party) that supports equivalent copying facilities, provided you maintain clear directions next to the object code saying where to find the Corresponding Source. Regardless of what server hosts</w:t>
      </w:r>
      <w:r>
        <w:rPr>
          <w:rFonts w:ascii="Times New Roman" w:hAnsi="Times New Roman"/>
        </w:rPr>
        <w:t xml:space="preserve">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w:t>
      </w:r>
      <w:r>
        <w:rPr>
          <w:rFonts w:ascii="Times New Roman" w:hAnsi="Times New Roman"/>
        </w:rPr>
        <w:t>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w:t>
      </w:r>
      <w:r>
        <w:rPr>
          <w:rFonts w:ascii="Times New Roman" w:hAnsi="Times New Roman"/>
        </w:rPr>
        <w: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w:t>
      </w:r>
      <w:r>
        <w:rPr>
          <w:rFonts w:ascii="Times New Roman" w:hAnsi="Times New Roman"/>
        </w:rPr>
        <w:t xml:space="preserve"> determining whether a product is a consumer product, doubtful cases shall be resolved in favor of coverage. For a particular product received by a particular user, “normally used” refers to a typical or common use of that class of product, regardless of t</w:t>
      </w:r>
      <w:r>
        <w:rPr>
          <w:rFonts w:ascii="Times New Roman" w:hAnsi="Times New Roman"/>
        </w:rPr>
        <w:t>he status of the particular user or of the way in which the particular user actually uses, or expects or is expected to use, the product. A product is a consumer product regardless of whether the product has substantial commercial, industrial or non-consum</w:t>
      </w:r>
      <w:r>
        <w:rPr>
          <w:rFonts w:ascii="Times New Roman" w:hAnsi="Times New Roman"/>
        </w:rPr>
        <w:t>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w:t>
      </w:r>
      <w:r>
        <w:rPr>
          <w:rFonts w:ascii="Times New Roman" w:hAnsi="Times New Roman"/>
        </w:rPr>
        <w:t xml:space="preserve"> a covered work in that User Product from a modified version of its Corresponding Source. The information must suffice to ensure that the continued functioning of the modified object code is in no case prevented or interfered with solely because modificati</w:t>
      </w:r>
      <w:r>
        <w:rPr>
          <w:rFonts w:ascii="Times New Roman" w:hAnsi="Times New Roman"/>
        </w:rPr>
        <w:t>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w:t>
      </w:r>
      <w:r>
        <w:rPr>
          <w:rFonts w:ascii="Times New Roman" w:hAnsi="Times New Roman"/>
        </w:rPr>
        <w:t>o the recipient in perpetuity or for a fixed term (regardless of how the transaction is characterized), the Corresponding Source conveyed under this section must be accompanied by the Installation Information. But this requirement does not apply if neither</w:t>
      </w:r>
      <w:r>
        <w:rPr>
          <w:rFonts w:ascii="Times New Roman" w:hAnsi="Times New Roman"/>
        </w:rPr>
        <w:t xml:space="preserve">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lastRenderedPageBreak/>
        <w:br/>
        <w:t>The requirement to provide Installation Information does not include a requirement to continue to provide s</w:t>
      </w:r>
      <w:r>
        <w:rPr>
          <w:rFonts w:ascii="Times New Roman" w:hAnsi="Times New Roman"/>
        </w:rPr>
        <w:t>upport service, warranty, or updates for a work that has been modified or installed by the recipient, or for the User Product in which it has been modified or installed. Access to a network may be denied when the modification itself materially and adversel</w:t>
      </w:r>
      <w:r>
        <w:rPr>
          <w:rFonts w:ascii="Times New Roman" w:hAnsi="Times New Roman"/>
        </w:rPr>
        <w:t>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w:t>
      </w:r>
      <w:r>
        <w:rPr>
          <w:rFonts w:ascii="Times New Roman" w:hAnsi="Times New Roman"/>
        </w:rPr>
        <w:t>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 xml:space="preserve">“Additional permissions” are terms that supplement the terms of this License </w:t>
      </w:r>
      <w:r>
        <w:rPr>
          <w:rFonts w:ascii="Times New Roman" w:hAnsi="Times New Roman"/>
        </w:rPr>
        <w:t>by making exceptions from one or more of its conditions. Additional permissions that are applicable to the entire Program shall be treated as though they were included in this License, to the extent that they are valid under applicable law. If additional p</w:t>
      </w:r>
      <w:r>
        <w:rPr>
          <w:rFonts w:ascii="Times New Roman" w:hAnsi="Times New Roman"/>
        </w:rPr>
        <w:t>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w:t>
      </w:r>
      <w:r>
        <w:rPr>
          <w:rFonts w:ascii="Times New Roman" w:hAnsi="Times New Roman"/>
        </w:rPr>
        <w:t xml:space="preserve"> at your option remove any additional permissions from that copy, or from any part of it. (Additional permissions may be written to require their own removal in certain cases when you modify the work.) You may place additional permissions on material, adde</w:t>
      </w:r>
      <w:r>
        <w:rPr>
          <w:rFonts w:ascii="Times New Roman" w:hAnsi="Times New Roman"/>
        </w:rPr>
        <w:t>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w:t>
      </w:r>
      <w:r>
        <w:rPr>
          <w:rFonts w:ascii="Times New Roman" w:hAnsi="Times New Roman"/>
        </w:rPr>
        <w:t>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w:t>
      </w:r>
      <w:r>
        <w:rPr>
          <w:rFonts w:ascii="Times New Roman" w:hAnsi="Times New Roman"/>
        </w:rPr>
        <w:t xml:space="preserve">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w:t>
      </w:r>
      <w:r>
        <w:rPr>
          <w:rFonts w:ascii="Times New Roman" w:hAnsi="Times New Roman"/>
        </w:rPr>
        <w:t>inal version; or</w:t>
      </w:r>
      <w:r>
        <w:rPr>
          <w:rFonts w:ascii="Times New Roman" w:hAnsi="Times New Roman"/>
        </w:rPr>
        <w:br/>
      </w:r>
      <w:r>
        <w:rPr>
          <w:rFonts w:ascii="Times New Roman" w:hAnsi="Times New Roman"/>
        </w:rPr>
        <w:lastRenderedPageBreak/>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 xml:space="preserve">f) Requiring indemnification of </w:t>
      </w:r>
      <w:r>
        <w:rPr>
          <w:rFonts w:ascii="Times New Roman" w:hAnsi="Times New Roman"/>
        </w:rPr>
        <w:t>licensors and authors of that material by anyone who conveys the material (or modified versions of it) with contractual assumptions of liability to the recipient, for any liability that these contractual assumptions directly impose on those licensors and a</w:t>
      </w:r>
      <w:r>
        <w:rPr>
          <w:rFonts w:ascii="Times New Roman" w:hAnsi="Times New Roman"/>
        </w:rPr>
        <w:t>uthors.</w:t>
      </w:r>
      <w:r>
        <w:rPr>
          <w:rFonts w:ascii="Times New Roman" w:hAnsi="Times New Roman"/>
        </w:rPr>
        <w:br/>
        <w:t xml:space="preserve">All other non-permissive additional terms are considered “further restrictions” within the meaning of section 10. If the Program as you received it, or any part of it, contains a notice stating that it is governed by this License along with a term </w:t>
      </w:r>
      <w:r>
        <w:rPr>
          <w:rFonts w:ascii="Times New Roman" w:hAnsi="Times New Roman"/>
        </w:rPr>
        <w:t>that is a further restriction, you may remove that term. If a license document contains a further restriction but permits relicensing or conveying under this License, you may add to a covered work material governed by the terms of that license document, pr</w:t>
      </w:r>
      <w:r>
        <w:rPr>
          <w:rFonts w:ascii="Times New Roman" w:hAnsi="Times New Roman"/>
        </w:rPr>
        <w:t>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w:t>
      </w:r>
      <w:r>
        <w:rPr>
          <w:rFonts w:ascii="Times New Roman" w:hAnsi="Times New Roman"/>
        </w:rPr>
        <w:t>,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 xml:space="preserve">You </w:t>
      </w:r>
      <w:r>
        <w:rPr>
          <w:rFonts w:ascii="Times New Roman" w:hAnsi="Times New Roman"/>
        </w:rPr>
        <w:t>may not propagate or modify a covered work except as expressly provided under this License. Any attempt otherwise to propagate or modify it is void, and will automatically terminate your rights under this License (including any patent licenses granted unde</w:t>
      </w:r>
      <w:r>
        <w:rPr>
          <w:rFonts w:ascii="Times New Roman" w:hAnsi="Times New Roman"/>
        </w:rPr>
        <w:t>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w:t>
      </w:r>
      <w:r>
        <w:rPr>
          <w:rFonts w:ascii="Times New Roman" w:hAnsi="Times New Roman"/>
        </w:rPr>
        <w:t>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w:t>
      </w:r>
      <w:r>
        <w:rPr>
          <w:rFonts w:ascii="Times New Roman" w:hAnsi="Times New Roman"/>
        </w:rPr>
        <w:t xml:space="preserve">older notifies you of the violation by some reasonable means, this is the first time you have received notice of violation of this License (for any work) from that copyright holder, and you cure the violation prior to 30 days after your receipt of </w:t>
      </w:r>
      <w:r>
        <w:rPr>
          <w:rFonts w:ascii="Times New Roman" w:hAnsi="Times New Roman"/>
        </w:rPr>
        <w:lastRenderedPageBreak/>
        <w:t>the noti</w:t>
      </w:r>
      <w:r>
        <w:rPr>
          <w:rFonts w:ascii="Times New Roman" w:hAnsi="Times New Roman"/>
        </w:rPr>
        <w:t>ce.</w:t>
      </w:r>
      <w:r>
        <w:rPr>
          <w:rFonts w:ascii="Times New Roman" w:hAnsi="Times New Roman"/>
        </w:rPr>
        <w:br/>
      </w:r>
      <w:r>
        <w:rPr>
          <w:rFonts w:ascii="Times New Roman" w:hAnsi="Times New Roman"/>
        </w:rPr>
        <w:br/>
        <w:t xml:space="preserve">Termination of your rights under this section does not terminate the licenses of parties who have received copies or rights from you under this License. If your rights have been terminated and not permanently reinstated, you do not qualify to receive </w:t>
      </w:r>
      <w:r>
        <w:rPr>
          <w:rFonts w:ascii="Times New Roman" w:hAnsi="Times New Roman"/>
        </w:rPr>
        <w:t>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 xml:space="preserve">You are not required to accept this License in order to receive or run a copy of the Program. Ancillary propagation of a covered work occurring solely as a </w:t>
      </w:r>
      <w:r>
        <w:rPr>
          <w:rFonts w:ascii="Times New Roman" w:hAnsi="Times New Roman"/>
        </w:rPr>
        <w:t>consequence of using peer-to-peer transmission to receive a copy likewise does not require acceptance. However, nothing other than this License grants you permission to propagate or modify any covered work. These actions infringe copyright if you do not ac</w:t>
      </w:r>
      <w:r>
        <w:rPr>
          <w:rFonts w:ascii="Times New Roman" w:hAnsi="Times New Roman"/>
        </w:rPr>
        <w:t>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 xml:space="preserve">Each time you convey a covered work, the recipient automatically receives a </w:t>
      </w:r>
      <w:r>
        <w:rPr>
          <w:rFonts w:ascii="Times New Roman" w:hAnsi="Times New Roman"/>
        </w:rPr>
        <w:t>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 xml:space="preserve">An “entity transaction” is a transaction transferring control of an </w:t>
      </w:r>
      <w:r>
        <w:rPr>
          <w:rFonts w:ascii="Times New Roman" w:hAnsi="Times New Roman"/>
        </w:rPr>
        <w:t>organization, or substantially all assets of one, or subdividing an organization, or merging organizations. If propagation of a covered work results from an entity transaction, each party to that transaction who receives a copy of the work also receives wh</w:t>
      </w:r>
      <w:r>
        <w:rPr>
          <w:rFonts w:ascii="Times New Roman" w:hAnsi="Times New Roman"/>
        </w:rPr>
        <w:t>atever licenses to the work the party's predecessor in interest had or could give under the previous paragraph, plus a right to possession of the Corresponding Source of the work from the predecessor in interest, if the predecessor has it or can get it wit</w:t>
      </w:r>
      <w:r>
        <w:rPr>
          <w:rFonts w:ascii="Times New Roman" w:hAnsi="Times New Roman"/>
        </w:rPr>
        <w: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w:t>
      </w:r>
      <w:r>
        <w:rPr>
          <w:rFonts w:ascii="Times New Roman" w:hAnsi="Times New Roman"/>
        </w:rPr>
        <w:t>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r>
      <w:r>
        <w:rPr>
          <w:rFonts w:ascii="Times New Roman" w:hAnsi="Times New Roman"/>
        </w:rPr>
        <w:lastRenderedPageBreak/>
        <w:t>A “contrib</w:t>
      </w:r>
      <w:r>
        <w:rPr>
          <w:rFonts w:ascii="Times New Roman" w:hAnsi="Times New Roman"/>
        </w:rPr>
        <w:t>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A contributor's “essential patent claims” are all patent cl</w:t>
      </w:r>
      <w:r>
        <w:rPr>
          <w:rFonts w:ascii="Times New Roman" w:hAnsi="Times New Roman"/>
        </w:rPr>
        <w:t>aims owned or controlled by the contributor, whether already acquired or hereafter acquired, that would be infringed by some manner, permitted by this License, of making, using, or selling its contributor version, but do not include claims that would be in</w:t>
      </w:r>
      <w:r>
        <w:rPr>
          <w:rFonts w:ascii="Times New Roman" w:hAnsi="Times New Roman"/>
        </w:rPr>
        <w:t>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w:t>
      </w:r>
      <w:r>
        <w:rPr>
          <w:rFonts w:ascii="Times New Roman" w:hAnsi="Times New Roman"/>
        </w:rPr>
        <w:t>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w:t>
      </w:r>
      <w:r>
        <w:rPr>
          <w:rFonts w:ascii="Times New Roman" w:hAnsi="Times New Roman"/>
        </w:rPr>
        <w:t>ree paragraphs, a “patent license” is any express agreement or commitment, however denominated, not to enforce a patent (such as an express permission to practice a patent or covenant not to sue for patent infringement). To “grant” such a patent license to</w:t>
      </w:r>
      <w:r>
        <w:rPr>
          <w:rFonts w:ascii="Times New Roman" w:hAnsi="Times New Roman"/>
        </w:rPr>
        <w:t xml:space="preserve">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w:t>
      </w:r>
      <w:r>
        <w:rPr>
          <w:rFonts w:ascii="Times New Roman" w:hAnsi="Times New Roman"/>
        </w:rPr>
        <w:t>arge and under the terms of this License, through a publicly available network server or other readily accessible means, then you must either (1) cause the Corresponding Source to be so available, or (2) arrange to deprive yourself of the benefit of the pa</w:t>
      </w:r>
      <w:r>
        <w:rPr>
          <w:rFonts w:ascii="Times New Roman" w:hAnsi="Times New Roman"/>
        </w:rPr>
        <w:t>tent license for this particular work, or (3) arrange, in a manner consistent with the requirements of this License, to extend the patent license to downstream recipients. “Knowingly relying” means you have actual knowledge that, but for the patent license</w:t>
      </w:r>
      <w:r>
        <w:rPr>
          <w:rFonts w:ascii="Times New Roman" w:hAnsi="Times New Roman"/>
        </w:rPr>
        <w:t>,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w:t>
      </w:r>
      <w:r>
        <w:rPr>
          <w:rFonts w:ascii="Times New Roman" w:hAnsi="Times New Roman"/>
        </w:rPr>
        <w:t>ngle transaction or arrangement, you convey, or propagate by procuring conveyance of, a covered work, and grant a patent license to some of the parties receiving the covered work authorizing them to use, propagate, modify or convey a specific copy of the c</w:t>
      </w:r>
      <w:r>
        <w:rPr>
          <w:rFonts w:ascii="Times New Roman" w:hAnsi="Times New Roman"/>
        </w:rPr>
        <w:t>overed work, then the patent license you grant is automatically extended to all recipients of the covered work and works based on it.</w:t>
      </w:r>
      <w:r>
        <w:rPr>
          <w:rFonts w:ascii="Times New Roman" w:hAnsi="Times New Roman"/>
        </w:rPr>
        <w:br/>
      </w:r>
      <w:r>
        <w:rPr>
          <w:rFonts w:ascii="Times New Roman" w:hAnsi="Times New Roman"/>
        </w:rPr>
        <w:lastRenderedPageBreak/>
        <w:br/>
        <w:t xml:space="preserve">A patent license is “discriminatory” if it does not include within the scope of its coverage, prohibits the exercise of, </w:t>
      </w:r>
      <w:r>
        <w:rPr>
          <w:rFonts w:ascii="Times New Roman" w:hAnsi="Times New Roman"/>
        </w:rPr>
        <w:t>or is conditioned on the non-exercise of one or more of the rights that are specifically granted under this License. You may not convey a covered work if you are a party to an arrangement with a third party that is in the business of distributing software,</w:t>
      </w:r>
      <w:r>
        <w:rPr>
          <w:rFonts w:ascii="Times New Roman" w:hAnsi="Times New Roman"/>
        </w:rPr>
        <w:t xml:space="preserve"> under which you make payment to the third party based on the extent of your activity of conveying the work, and under which the third party grants, to any of the parties who would receive the covered work from you, a discriminatory patent license (a) in c</w:t>
      </w:r>
      <w:r>
        <w:rPr>
          <w:rFonts w:ascii="Times New Roman" w:hAnsi="Times New Roman"/>
        </w:rPr>
        <w:t>onnection with copies of the covered work conveyed by you (or copies made from those copies), or (b) primarily for and in connection with specific products or compilations that contain the covered work, unless you entered into that arrangement, or that pat</w:t>
      </w:r>
      <w:r>
        <w:rPr>
          <w:rFonts w:ascii="Times New Roman" w:hAnsi="Times New Roman"/>
        </w:rPr>
        <w: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w:t>
      </w:r>
      <w:r>
        <w:rPr>
          <w:rFonts w:ascii="Times New Roman" w:hAnsi="Times New Roman"/>
        </w:rPr>
        <w:t>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w:t>
      </w:r>
      <w:r>
        <w:rPr>
          <w:rFonts w:ascii="Times New Roman" w:hAnsi="Times New Roman"/>
        </w:rPr>
        <w:t xml:space="preserve"> satisfy simultaneously your obligations under this License and any other pertinent obligations, then as a consequence you may not convey it at all. For example, if you agree to terms that obligate you to collect a royalty for further conveying from those </w:t>
      </w:r>
      <w:r>
        <w:rPr>
          <w:rFonts w:ascii="Times New Roman" w:hAnsi="Times New Roman"/>
        </w:rPr>
        <w:t>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w:t>
      </w:r>
      <w:r>
        <w:rPr>
          <w:rFonts w:ascii="Times New Roman" w:hAnsi="Times New Roman"/>
        </w:rPr>
        <w:br/>
        <w:t>Notwithstanding any other provision of this Licen</w:t>
      </w:r>
      <w:r>
        <w:rPr>
          <w:rFonts w:ascii="Times New Roman" w:hAnsi="Times New Roman"/>
        </w:rPr>
        <w:t>se, you have permission to link or combine any covered work with a work licensed under version 3 of the GNU Affero General Public License into a single combined work, and to convey the resulting work. The terms of this License will continue to apply to the</w:t>
      </w:r>
      <w:r>
        <w:rPr>
          <w:rFonts w:ascii="Times New Roman" w:hAnsi="Times New Roman"/>
        </w:rPr>
        <w:t xml:space="preserv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w:t>
      </w:r>
      <w:r>
        <w:rPr>
          <w:rFonts w:ascii="Times New Roman" w:hAnsi="Times New Roman"/>
        </w:rPr>
        <w:t xml:space="preserve">ndation may publish revised and/or new versions of the GNU General Public License from </w:t>
      </w:r>
      <w:r>
        <w:rPr>
          <w:rFonts w:ascii="Times New Roman" w:hAnsi="Times New Roman"/>
        </w:rPr>
        <w:lastRenderedPageBreak/>
        <w:t>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 xml:space="preserve">Each version is given a </w:t>
      </w:r>
      <w:r>
        <w:rPr>
          <w:rFonts w:ascii="Times New Roman" w:hAnsi="Times New Roman"/>
        </w:rPr>
        <w:t xml:space="preserve">distinguishing version number. If the Program specifies that a certain numbered version of the GNU General Public License “or any later version” applies to it, you have the option of following the terms and conditions either of that numbered version or of </w:t>
      </w:r>
      <w:r>
        <w:rPr>
          <w:rFonts w:ascii="Times New Roman" w:hAnsi="Times New Roman"/>
        </w:rPr>
        <w:t>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w:t>
      </w:r>
      <w:r>
        <w:rPr>
          <w:rFonts w:ascii="Times New Roman" w:hAnsi="Times New Roman"/>
        </w:rPr>
        <w:t>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w:t>
      </w:r>
      <w:r>
        <w:rPr>
          <w:rFonts w:ascii="Times New Roman" w:hAnsi="Times New Roman"/>
        </w:rPr>
        <w:t>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 xml:space="preserve">THERE IS NO WARRANTY FOR THE PROGRAM, TO THE EXTENT PERMITTED BY </w:t>
      </w:r>
      <w:r>
        <w:rPr>
          <w:rFonts w:ascii="Times New Roman" w:hAnsi="Times New Roman"/>
        </w:rPr>
        <w:t>APPLICABLE LAW. EXCEPT WHEN OTHERWISE STATED IN WRITING THE COPYRIGHT HOLDERS AND/OR OTHER PARTIES PROVIDE THE PROGRAM “AS IS” WITHOUT WARRANTY OF ANY KIND, EITHER EXPRESSED OR IMPLIED, INCLUDING, BUT NOT LIMITED TO, THE IMPLIED WARRANTIES OF MERCHANTABILI</w:t>
      </w:r>
      <w:r>
        <w:rPr>
          <w:rFonts w:ascii="Times New Roman" w:hAnsi="Times New Roman"/>
        </w:rPr>
        <w:t>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I</w:t>
      </w:r>
      <w:r>
        <w:rPr>
          <w:rFonts w:ascii="Times New Roman" w:hAnsi="Times New Roman"/>
        </w:rPr>
        <w:t>N NO EVENT UNLESS REQUIRED BY APPLICABLE LAW OR AGREED TO IN WRITING WILL ANY COPYRIGHT HOLDER, OR ANY OTHER PARTY WHO MODIFIES AND/OR CONVEYS THE PROGRAM AS PERMITTED ABOVE, BE LIABLE TO YOU FOR DAMAGES, INCLUDING ANY GENERAL, SPECIAL, INCIDENTAL OR CONSE</w:t>
      </w:r>
      <w:r>
        <w:rPr>
          <w:rFonts w:ascii="Times New Roman" w:hAnsi="Times New Roman"/>
        </w:rPr>
        <w:t xml:space="preserve">QUENTIAL DAMAGES ARISING OUT OF THE USE OR INABILITY TO USE THE PROGRAM (INCLUDING BUT NOT LIMITED TO LOSS OF DATA OR DATA BEING RENDERED </w:t>
      </w:r>
      <w:r>
        <w:rPr>
          <w:rFonts w:ascii="Times New Roman" w:hAnsi="Times New Roman"/>
        </w:rPr>
        <w:lastRenderedPageBreak/>
        <w:t>INACCURATE OR LOSSES SUSTAINED BY YOU OR THIRD PARTIES OR A FAILURE OF THE PROGRAM TO OPERATE WITH ANY OTHER PROGRAMS)</w:t>
      </w:r>
      <w:r>
        <w:rPr>
          <w:rFonts w:ascii="Times New Roman" w:hAnsi="Times New Roman"/>
        </w:rPr>
        <w:t>, 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w:t>
      </w:r>
      <w:r>
        <w:rPr>
          <w:rFonts w:ascii="Times New Roman" w:hAnsi="Times New Roman"/>
        </w:rPr>
        <w:t>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redistrib</w:t>
      </w:r>
      <w:r>
        <w:rPr>
          <w:rFonts w:ascii="Times New Roman" w:hAnsi="Times New Roman"/>
        </w:rPr>
        <w:t>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w:t>
      </w:r>
      <w:r>
        <w:rPr>
          <w:rFonts w:ascii="Times New Roman" w:hAnsi="Times New Roman"/>
        </w:rPr>
        <w:t>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modify</w:t>
      </w:r>
      <w:r>
        <w:rPr>
          <w:rFonts w:ascii="Times New Roman" w:hAnsi="Times New Roman"/>
        </w:rPr>
        <w:br/>
        <w:t xml:space="preserve">    it un</w:t>
      </w:r>
      <w:r>
        <w:rPr>
          <w:rFonts w:ascii="Times New Roman" w:hAnsi="Times New Roman"/>
        </w:rPr>
        <w:t>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w:t>
      </w:r>
      <w:r>
        <w:rPr>
          <w:rFonts w:ascii="Times New Roman" w:hAnsi="Times New Roman"/>
        </w:rPr>
        <w:t>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r>
      <w:r>
        <w:rPr>
          <w:rFonts w:ascii="Times New Roman" w:hAnsi="Times New Roman"/>
        </w:rPr>
        <w:lastRenderedPageBreak/>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along with t</w:t>
      </w:r>
      <w:r>
        <w:rPr>
          <w:rFonts w:ascii="Times New Roman" w:hAnsi="Times New Roman"/>
        </w:rPr>
        <w: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w:t>
      </w:r>
      <w:r>
        <w:rPr>
          <w:rFonts w:ascii="Times New Roman" w:hAnsi="Times New Roman"/>
        </w:rP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w:t>
      </w:r>
      <w:r>
        <w:rPr>
          <w:rFonts w:ascii="Times New Roman" w:hAnsi="Times New Roman"/>
        </w:rPr>
        <w: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w:t>
      </w:r>
      <w:r>
        <w:rPr>
          <w:rFonts w:ascii="Times New Roman" w:hAnsi="Times New Roman"/>
        </w:rPr>
        <w:t xml:space="preserve">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w:t>
      </w:r>
      <w:r>
        <w:rPr>
          <w:rFonts w:ascii="Times New Roman" w:hAnsi="Times New Roman"/>
        </w:rPr>
        <w:t>ot permit incorporating your program into proprietary programs. If your program is a subroutine library, you may consider it more useful to permit linking proprietary applications with the library. If this is what you want to do, use the GNU Lesser General</w:t>
      </w:r>
      <w:r>
        <w:rPr>
          <w:rFonts w:ascii="Times New Roman" w:hAnsi="Times New Roman"/>
        </w:rPr>
        <w:t xml:space="preserve"> Public License instead of this License. But first, please read &lt;https://www.gnu.org/licenses/why-not-lgpl.html&gt;.</w:t>
      </w:r>
    </w:p>
    <w:p w14:paraId="32C28F5F" w14:textId="77777777" w:rsidR="006D0DDF" w:rsidRDefault="009868AA">
      <w:r>
        <w:rPr>
          <w:b/>
          <w:sz w:val="32"/>
        </w:rPr>
        <w:t xml:space="preserve">Written Offer </w:t>
      </w:r>
      <w:r>
        <w:rPr>
          <w:b/>
          <w:sz w:val="18"/>
        </w:rPr>
        <w:t xml:space="preserve"> </w:t>
      </w:r>
    </w:p>
    <w:p w14:paraId="6D03060D" w14:textId="77777777" w:rsidR="006D0DDF" w:rsidRDefault="009868AA">
      <w:pPr>
        <w:jc w:val="both"/>
        <w:rPr>
          <w:rFonts w:cs="Arial"/>
        </w:rPr>
      </w:pPr>
      <w:r>
        <w:t>This openEuler distribution may contain certain software whose rights holders license it on the terms of the GNU General Publi</w:t>
      </w:r>
      <w:r>
        <w:t>c License, version 2 (GPLv2) or other open source software licenses which require us to release corresponding source code. We will provide you and any third party with corresponding source code required under applicable open source software license through</w:t>
      </w:r>
      <w:r>
        <w:t xml:space="preserve"> the repository: https://gitee.com/src-openeuler/.  You can access and obtain corresponding source code by searching the aforementioned repository using package name and tag.</w:t>
      </w:r>
    </w:p>
    <w:p w14:paraId="280C190F" w14:textId="77777777" w:rsidR="006D0DDF" w:rsidRDefault="009868AA">
      <w:pPr>
        <w:jc w:val="both"/>
        <w:rPr>
          <w:rFonts w:cs="Arial"/>
          <w:color w:val="000000"/>
        </w:rPr>
      </w:pPr>
      <w:r>
        <w:rPr>
          <w:rFonts w:cs="Arial"/>
        </w:rPr>
        <w:lastRenderedPageBreak/>
        <w:t>This offer is valid to anyone in receipt of this information.</w:t>
      </w:r>
    </w:p>
    <w:p w14:paraId="732A237F" w14:textId="77777777" w:rsidR="006D0DDF" w:rsidRDefault="009868AA">
      <w:pPr>
        <w:jc w:val="both"/>
        <w:rPr>
          <w:b/>
          <w:caps/>
        </w:rPr>
      </w:pPr>
      <w:r>
        <w:rPr>
          <w:rFonts w:ascii="Times New Roman" w:hAnsi="Times New Roman"/>
          <w:b/>
        </w:rPr>
        <w:t>THIS OFFER IS VALID</w:t>
      </w:r>
      <w:r>
        <w:rPr>
          <w:rFonts w:ascii="Times New Roman" w:hAnsi="Times New Roman"/>
          <w:b/>
        </w:rPr>
        <w:t xml:space="preserve"> FOR THREE YEARS FROM THE MOMENT WE DISTRIBUTED THIS OPENEULER DISTRIBUTION .</w:t>
      </w:r>
    </w:p>
    <w:sectPr w:rsidR="006D0DD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AECBE" w14:textId="77777777" w:rsidR="009868AA" w:rsidRDefault="009868AA">
      <w:pPr>
        <w:spacing w:line="240" w:lineRule="auto"/>
      </w:pPr>
      <w:r>
        <w:separator/>
      </w:r>
    </w:p>
  </w:endnote>
  <w:endnote w:type="continuationSeparator" w:id="0">
    <w:p w14:paraId="35EDC5E3" w14:textId="77777777" w:rsidR="009868AA" w:rsidRDefault="009868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D0DDF" w14:paraId="26AB6A77" w14:textId="77777777">
      <w:tc>
        <w:tcPr>
          <w:tcW w:w="1542" w:type="pct"/>
        </w:tcPr>
        <w:p w14:paraId="0139B56A" w14:textId="77777777" w:rsidR="006D0DDF" w:rsidRDefault="009868AA">
          <w:pPr>
            <w:pStyle w:val="aa"/>
          </w:pPr>
          <w:r>
            <w:fldChar w:fldCharType="begin"/>
          </w:r>
          <w:r>
            <w:instrText xml:space="preserve"> DATE \@ "yyyy-MM-dd" </w:instrText>
          </w:r>
          <w:r>
            <w:fldChar w:fldCharType="separate"/>
          </w:r>
          <w:r w:rsidR="009129EF">
            <w:rPr>
              <w:noProof/>
            </w:rPr>
            <w:t>2025-03-18</w:t>
          </w:r>
          <w:r>
            <w:fldChar w:fldCharType="end"/>
          </w:r>
        </w:p>
      </w:tc>
      <w:tc>
        <w:tcPr>
          <w:tcW w:w="1853" w:type="pct"/>
        </w:tcPr>
        <w:p w14:paraId="1DF14920" w14:textId="77777777" w:rsidR="006D0DDF" w:rsidRDefault="006D0DDF">
          <w:pPr>
            <w:pStyle w:val="aa"/>
          </w:pPr>
        </w:p>
      </w:tc>
      <w:tc>
        <w:tcPr>
          <w:tcW w:w="1605" w:type="pct"/>
        </w:tcPr>
        <w:p w14:paraId="4C8F0B25" w14:textId="77777777" w:rsidR="006D0DDF" w:rsidRDefault="009868A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9201520" w14:textId="77777777" w:rsidR="006D0DDF" w:rsidRDefault="006D0DD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FA499" w14:textId="77777777" w:rsidR="009868AA" w:rsidRDefault="009868AA">
      <w:r>
        <w:separator/>
      </w:r>
    </w:p>
  </w:footnote>
  <w:footnote w:type="continuationSeparator" w:id="0">
    <w:p w14:paraId="08F8B39B" w14:textId="77777777" w:rsidR="009868AA" w:rsidRDefault="0098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D0DDF" w14:paraId="5199696A" w14:textId="77777777">
      <w:trPr>
        <w:cantSplit/>
        <w:trHeight w:hRule="exact" w:val="777"/>
      </w:trPr>
      <w:tc>
        <w:tcPr>
          <w:tcW w:w="492" w:type="pct"/>
          <w:tcBorders>
            <w:bottom w:val="single" w:sz="6" w:space="0" w:color="auto"/>
          </w:tcBorders>
        </w:tcPr>
        <w:p w14:paraId="11CF5085" w14:textId="77777777" w:rsidR="006D0DDF" w:rsidRDefault="006D0DDF"/>
      </w:tc>
      <w:tc>
        <w:tcPr>
          <w:tcW w:w="3283" w:type="pct"/>
          <w:tcBorders>
            <w:bottom w:val="single" w:sz="6" w:space="0" w:color="auto"/>
          </w:tcBorders>
          <w:vAlign w:val="bottom"/>
        </w:tcPr>
        <w:p w14:paraId="5950CB0B" w14:textId="77777777" w:rsidR="006D0DDF" w:rsidRDefault="009868AA">
          <w:pPr>
            <w:pStyle w:val="ab"/>
            <w:ind w:firstLine="360"/>
          </w:pPr>
          <w:r>
            <w:t xml:space="preserve">          OPEN SOURCE SOFTWARE NOTICE</w:t>
          </w:r>
        </w:p>
      </w:tc>
      <w:tc>
        <w:tcPr>
          <w:tcW w:w="1225" w:type="pct"/>
          <w:tcBorders>
            <w:bottom w:val="single" w:sz="6" w:space="0" w:color="auto"/>
          </w:tcBorders>
          <w:vAlign w:val="bottom"/>
        </w:tcPr>
        <w:p w14:paraId="0B8A3ED7" w14:textId="77777777" w:rsidR="006D0DDF" w:rsidRDefault="006D0DDF">
          <w:pPr>
            <w:pStyle w:val="ab"/>
            <w:ind w:firstLine="33"/>
          </w:pPr>
        </w:p>
      </w:tc>
    </w:tr>
  </w:tbl>
  <w:p w14:paraId="056DE0E7" w14:textId="77777777" w:rsidR="006D0DDF" w:rsidRDefault="006D0DD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0DDF"/>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9EF"/>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868AA"/>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0CFC2"/>
  <w15:docId w15:val="{7B006DD9-D9D2-440E-9B09-6CDBBD855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28</Pages>
  <Words>9332</Words>
  <Characters>53195</Characters>
  <Application>Microsoft Office Word</Application>
  <DocSecurity>0</DocSecurity>
  <Lines>443</Lines>
  <Paragraphs>124</Paragraphs>
  <ScaleCrop>false</ScaleCrop>
  <Company>Huawei Technologies Co.,Ltd.</Company>
  <LinksUpToDate>false</LinksUpToDate>
  <CharactersWithSpaces>62403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