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5E4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22A6CC" w14:textId="77777777" w:rsidR="00D63F71" w:rsidRDefault="00D63F71">
      <w:pPr>
        <w:spacing w:line="420" w:lineRule="exact"/>
        <w:jc w:val="center"/>
        <w:rPr>
          <w:rFonts w:ascii="Arial" w:hAnsi="Arial" w:cs="Arial"/>
          <w:b/>
          <w:snapToGrid/>
          <w:sz w:val="32"/>
          <w:szCs w:val="32"/>
        </w:rPr>
      </w:pPr>
    </w:p>
    <w:p w14:paraId="5365AC6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93285B" w14:textId="77777777" w:rsidR="00B93B3B" w:rsidRPr="00B93B3B" w:rsidRDefault="00B93B3B" w:rsidP="00B93B3B">
      <w:pPr>
        <w:spacing w:line="420" w:lineRule="exact"/>
        <w:jc w:val="both"/>
        <w:rPr>
          <w:rFonts w:ascii="Arial" w:hAnsi="Arial" w:cs="Arial"/>
          <w:snapToGrid/>
        </w:rPr>
      </w:pPr>
    </w:p>
    <w:p w14:paraId="6E8015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C400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599D5E" w14:textId="77777777" w:rsidR="00D63F71" w:rsidRDefault="00D63F71">
      <w:pPr>
        <w:spacing w:line="420" w:lineRule="exact"/>
        <w:jc w:val="both"/>
        <w:rPr>
          <w:rFonts w:ascii="Arial" w:hAnsi="Arial" w:cs="Arial"/>
          <w:i/>
          <w:snapToGrid/>
          <w:color w:val="0099FF"/>
          <w:sz w:val="18"/>
          <w:szCs w:val="18"/>
        </w:rPr>
      </w:pPr>
    </w:p>
    <w:p w14:paraId="2CF720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FB12F10" w14:textId="77777777" w:rsidR="00D63F71" w:rsidRDefault="00D63F71">
      <w:pPr>
        <w:pStyle w:val="aa"/>
        <w:spacing w:before="0" w:after="0" w:line="240" w:lineRule="auto"/>
        <w:jc w:val="left"/>
        <w:rPr>
          <w:rFonts w:ascii="Arial" w:hAnsi="Arial" w:cs="Arial"/>
          <w:bCs w:val="0"/>
          <w:sz w:val="21"/>
          <w:szCs w:val="21"/>
        </w:rPr>
      </w:pPr>
    </w:p>
    <w:p w14:paraId="6B6738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kbackup 23.08.4</w:t>
      </w:r>
    </w:p>
    <w:p w14:paraId="71E3EFFD" w14:textId="77777777" w:rsidR="00D63F71" w:rsidRDefault="005D0DE9">
      <w:pPr>
        <w:rPr>
          <w:rFonts w:ascii="Arial" w:hAnsi="Arial" w:cs="Arial"/>
          <w:b/>
        </w:rPr>
      </w:pPr>
      <w:r>
        <w:rPr>
          <w:rFonts w:ascii="Arial" w:hAnsi="Arial" w:cs="Arial"/>
          <w:b/>
        </w:rPr>
        <w:t xml:space="preserve">Copyright notice: </w:t>
      </w:r>
    </w:p>
    <w:p w14:paraId="507AB9AA" w14:textId="5255D8BC" w:rsidR="00D63F71" w:rsidRDefault="005D0DE9">
      <w:pPr>
        <w:pStyle w:val="Default"/>
        <w:rPr>
          <w:rFonts w:ascii="宋体" w:hAnsi="宋体" w:cs="宋体"/>
          <w:sz w:val="22"/>
          <w:szCs w:val="22"/>
        </w:rPr>
      </w:pPr>
      <w:r>
        <w:rPr>
          <w:rFonts w:ascii="宋体" w:hAnsi="宋体"/>
          <w:sz w:val="22"/>
        </w:rPr>
        <w:t>Copyright 2006 - 2023 Martin Koller, kollix@aon.at</w:t>
      </w:r>
      <w:r>
        <w:rPr>
          <w:rFonts w:ascii="宋体" w:hAnsi="宋体"/>
          <w:sz w:val="22"/>
        </w:rPr>
        <w:br/>
        <w:t>Copyright 2006 - 2018 Martin Koller, kollix@aon.at</w:t>
      </w:r>
      <w:r>
        <w:rPr>
          <w:rFonts w:ascii="宋体" w:hAnsi="宋体"/>
          <w:sz w:val="22"/>
        </w:rPr>
        <w:br/>
        <w:t>Copyright 2006 - 2017 Martin Koller, kollix@aon.at</w:t>
      </w:r>
      <w:r>
        <w:rPr>
          <w:rFonts w:ascii="宋体" w:hAnsi="宋体"/>
          <w:sz w:val="22"/>
        </w:rPr>
        <w:br/>
        <w:t>Copyright (C) 1989, 1991 Free Software Foundation, Inc.</w:t>
      </w:r>
      <w:r>
        <w:rPr>
          <w:rFonts w:ascii="宋体" w:hAnsi="宋体"/>
          <w:sz w:val="22"/>
        </w:rPr>
        <w:br/>
        <w:t>Copyright 2006 - 2022 Martin Koller, kollix@aon.at</w:t>
      </w:r>
      <w:r>
        <w:rPr>
          <w:rFonts w:ascii="宋体" w:hAnsi="宋体"/>
          <w:sz w:val="22"/>
        </w:rPr>
        <w:br/>
      </w:r>
    </w:p>
    <w:p w14:paraId="0F31993C" w14:textId="77777777" w:rsidR="00D63F71" w:rsidRDefault="005D0DE9">
      <w:pPr>
        <w:pStyle w:val="Default"/>
        <w:rPr>
          <w:rFonts w:ascii="宋体" w:hAnsi="宋体" w:cs="宋体"/>
          <w:sz w:val="22"/>
          <w:szCs w:val="22"/>
        </w:rPr>
      </w:pPr>
      <w:r>
        <w:rPr>
          <w:b/>
        </w:rPr>
        <w:t xml:space="preserve">License: </w:t>
      </w:r>
      <w:r>
        <w:rPr>
          <w:sz w:val="21"/>
        </w:rPr>
        <w:t>GPLv2+</w:t>
      </w:r>
    </w:p>
    <w:p w14:paraId="7CD04A8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Fonts w:ascii="Times New Roman" w:hAnsi="Times New Roman"/>
          <w:sz w:val="21"/>
        </w:rPr>
        <w:lastRenderedPageBreak/>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DC895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324FB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CD8066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7A35E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705A" w14:textId="77777777" w:rsidR="0098030A" w:rsidRDefault="0098030A">
      <w:pPr>
        <w:spacing w:line="240" w:lineRule="auto"/>
      </w:pPr>
      <w:r>
        <w:separator/>
      </w:r>
    </w:p>
  </w:endnote>
  <w:endnote w:type="continuationSeparator" w:id="0">
    <w:p w14:paraId="466C22DC" w14:textId="77777777" w:rsidR="0098030A" w:rsidRDefault="009803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43C196" w14:textId="77777777">
      <w:tc>
        <w:tcPr>
          <w:tcW w:w="1542" w:type="pct"/>
        </w:tcPr>
        <w:p w14:paraId="24B4B43F" w14:textId="77777777" w:rsidR="00D63F71" w:rsidRDefault="005D0DE9">
          <w:pPr>
            <w:pStyle w:val="a8"/>
          </w:pPr>
          <w:r>
            <w:fldChar w:fldCharType="begin"/>
          </w:r>
          <w:r>
            <w:instrText xml:space="preserve"> DATE \@ "yyyy-MM-dd" </w:instrText>
          </w:r>
          <w:r>
            <w:fldChar w:fldCharType="separate"/>
          </w:r>
          <w:r w:rsidR="009F6583">
            <w:rPr>
              <w:noProof/>
            </w:rPr>
            <w:t>2024-05-20</w:t>
          </w:r>
          <w:r>
            <w:fldChar w:fldCharType="end"/>
          </w:r>
        </w:p>
      </w:tc>
      <w:tc>
        <w:tcPr>
          <w:tcW w:w="1853" w:type="pct"/>
        </w:tcPr>
        <w:p w14:paraId="4373AADE" w14:textId="77777777" w:rsidR="00D63F71" w:rsidRDefault="00D63F71">
          <w:pPr>
            <w:pStyle w:val="a8"/>
            <w:ind w:firstLineChars="200" w:firstLine="360"/>
          </w:pPr>
        </w:p>
      </w:tc>
      <w:tc>
        <w:tcPr>
          <w:tcW w:w="1605" w:type="pct"/>
        </w:tcPr>
        <w:p w14:paraId="476EDDE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030A">
            <w:fldChar w:fldCharType="begin"/>
          </w:r>
          <w:r w:rsidR="0098030A">
            <w:instrText xml:space="preserve"> NUMPAGES  \* Arabic  \* MERGEFORMAT </w:instrText>
          </w:r>
          <w:r w:rsidR="0098030A">
            <w:fldChar w:fldCharType="separate"/>
          </w:r>
          <w:r w:rsidR="00B93B3B">
            <w:rPr>
              <w:noProof/>
            </w:rPr>
            <w:t>1</w:t>
          </w:r>
          <w:r w:rsidR="0098030A">
            <w:rPr>
              <w:noProof/>
            </w:rPr>
            <w:fldChar w:fldCharType="end"/>
          </w:r>
        </w:p>
      </w:tc>
    </w:tr>
  </w:tbl>
  <w:p w14:paraId="596642B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71F22" w14:textId="77777777" w:rsidR="0098030A" w:rsidRDefault="0098030A">
      <w:r>
        <w:separator/>
      </w:r>
    </w:p>
  </w:footnote>
  <w:footnote w:type="continuationSeparator" w:id="0">
    <w:p w14:paraId="2DCB7D57" w14:textId="77777777" w:rsidR="0098030A" w:rsidRDefault="00980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BEEC118" w14:textId="77777777">
      <w:trPr>
        <w:cantSplit/>
        <w:trHeight w:hRule="exact" w:val="777"/>
      </w:trPr>
      <w:tc>
        <w:tcPr>
          <w:tcW w:w="492" w:type="pct"/>
          <w:tcBorders>
            <w:bottom w:val="single" w:sz="6" w:space="0" w:color="auto"/>
          </w:tcBorders>
        </w:tcPr>
        <w:p w14:paraId="1248FAED" w14:textId="77777777" w:rsidR="00D63F71" w:rsidRDefault="00D63F71">
          <w:pPr>
            <w:pStyle w:val="a9"/>
          </w:pPr>
        </w:p>
        <w:p w14:paraId="14CF1A6F" w14:textId="77777777" w:rsidR="00D63F71" w:rsidRDefault="00D63F71">
          <w:pPr>
            <w:ind w:left="420"/>
          </w:pPr>
        </w:p>
      </w:tc>
      <w:tc>
        <w:tcPr>
          <w:tcW w:w="3283" w:type="pct"/>
          <w:tcBorders>
            <w:bottom w:val="single" w:sz="6" w:space="0" w:color="auto"/>
          </w:tcBorders>
          <w:vAlign w:val="bottom"/>
        </w:tcPr>
        <w:p w14:paraId="6835E0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04A9B0" w14:textId="77777777" w:rsidR="00D63F71" w:rsidRDefault="00D63F71">
          <w:pPr>
            <w:pStyle w:val="a9"/>
            <w:ind w:firstLine="33"/>
          </w:pPr>
        </w:p>
      </w:tc>
    </w:tr>
  </w:tbl>
  <w:p w14:paraId="01728E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030A"/>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583"/>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5BD1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2912</Words>
  <Characters>16603</Characters>
  <Application>Microsoft Office Word</Application>
  <DocSecurity>0</DocSecurity>
  <Lines>138</Lines>
  <Paragraphs>38</Paragraphs>
  <ScaleCrop>false</ScaleCrop>
  <Company>Huawei Technologies Co.,Ltd.</Company>
  <LinksUpToDate>false</LinksUpToDate>
  <CharactersWithSpaces>19477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