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9994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CA45F5" w14:textId="77777777" w:rsidR="00D63F71" w:rsidRDefault="00D63F71">
      <w:pPr>
        <w:spacing w:line="420" w:lineRule="exact"/>
        <w:jc w:val="center"/>
        <w:rPr>
          <w:rFonts w:ascii="Arial" w:hAnsi="Arial" w:cs="Arial"/>
          <w:b/>
          <w:snapToGrid/>
          <w:sz w:val="32"/>
          <w:szCs w:val="32"/>
        </w:rPr>
      </w:pPr>
    </w:p>
    <w:p w14:paraId="58EAA9E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861F2D" w14:textId="77777777" w:rsidR="00B93B3B" w:rsidRPr="00B93B3B" w:rsidRDefault="00B93B3B" w:rsidP="00B93B3B">
      <w:pPr>
        <w:spacing w:line="420" w:lineRule="exact"/>
        <w:jc w:val="both"/>
        <w:rPr>
          <w:rFonts w:ascii="Arial" w:hAnsi="Arial" w:cs="Arial"/>
          <w:snapToGrid/>
        </w:rPr>
      </w:pPr>
    </w:p>
    <w:p w14:paraId="5D66C3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6CFA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DB33E4" w14:textId="77777777" w:rsidR="00D63F71" w:rsidRDefault="00D63F71">
      <w:pPr>
        <w:spacing w:line="420" w:lineRule="exact"/>
        <w:jc w:val="both"/>
        <w:rPr>
          <w:rFonts w:ascii="Arial" w:hAnsi="Arial" w:cs="Arial"/>
          <w:i/>
          <w:snapToGrid/>
          <w:color w:val="0099FF"/>
          <w:sz w:val="18"/>
          <w:szCs w:val="18"/>
        </w:rPr>
      </w:pPr>
    </w:p>
    <w:p w14:paraId="6162A3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356706" w14:textId="77777777" w:rsidR="00D63F71" w:rsidRDefault="00D63F71">
      <w:pPr>
        <w:pStyle w:val="aa"/>
        <w:spacing w:before="0" w:after="0" w:line="240" w:lineRule="auto"/>
        <w:jc w:val="left"/>
        <w:rPr>
          <w:rFonts w:ascii="Arial" w:hAnsi="Arial" w:cs="Arial"/>
          <w:bCs w:val="0"/>
          <w:sz w:val="21"/>
          <w:szCs w:val="21"/>
        </w:rPr>
      </w:pPr>
    </w:p>
    <w:p w14:paraId="3BBE0F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hunspell-nl 2.20.19</w:t>
      </w:r>
    </w:p>
    <w:p w14:paraId="0571BF70" w14:textId="77777777" w:rsidR="00D63F71" w:rsidRDefault="005D0DE9">
      <w:pPr>
        <w:rPr>
          <w:rFonts w:ascii="Arial" w:hAnsi="Arial" w:cs="Arial"/>
          <w:b/>
        </w:rPr>
      </w:pPr>
      <w:r>
        <w:rPr>
          <w:rFonts w:ascii="Arial" w:hAnsi="Arial" w:cs="Arial"/>
          <w:b/>
        </w:rPr>
        <w:t xml:space="preserve">Copyright notice: </w:t>
      </w:r>
    </w:p>
    <w:p w14:paraId="77C9DE7C" w14:textId="16F45A43" w:rsidR="00D63F71" w:rsidRDefault="005D0DE9">
      <w:pPr>
        <w:pStyle w:val="Default"/>
        <w:rPr>
          <w:rFonts w:ascii="宋体" w:hAnsi="宋体" w:cs="宋体"/>
          <w:sz w:val="22"/>
          <w:szCs w:val="22"/>
        </w:rPr>
      </w:pPr>
      <w:r>
        <w:rPr>
          <w:rFonts w:ascii="宋体" w:hAnsi="宋体"/>
          <w:sz w:val="22"/>
        </w:rPr>
        <w:t>Copyright (c) 2020, OpenTaal All rights reserved.</w:t>
      </w:r>
      <w:r>
        <w:rPr>
          <w:rFonts w:ascii="宋体" w:hAnsi="宋体"/>
          <w:sz w:val="22"/>
        </w:rPr>
        <w:br/>
      </w:r>
    </w:p>
    <w:p w14:paraId="16694119" w14:textId="77777777" w:rsidR="00D63F71" w:rsidRDefault="005D0DE9">
      <w:pPr>
        <w:pStyle w:val="Default"/>
        <w:rPr>
          <w:rFonts w:ascii="宋体" w:hAnsi="宋体" w:cs="宋体"/>
          <w:sz w:val="22"/>
          <w:szCs w:val="22"/>
        </w:rPr>
      </w:pPr>
      <w:r>
        <w:rPr>
          <w:b/>
        </w:rPr>
        <w:t xml:space="preserve">License: </w:t>
      </w:r>
      <w:r>
        <w:rPr>
          <w:sz w:val="21"/>
        </w:rPr>
        <w:t>BSD-3-Clause OR CC-BY-3.0</w:t>
      </w:r>
    </w:p>
    <w:p w14:paraId="59DE35B6" w14:textId="77777777" w:rsidR="00ED3B30" w:rsidRPr="00ED3B30" w:rsidRDefault="005D0DE9" w:rsidP="00ED3B30">
      <w:pPr>
        <w:pStyle w:val="Default"/>
        <w:rPr>
          <w:rFonts w:ascii="Times New Roman" w:hAnsi="Times New Roman" w:cs="Times New Roman"/>
          <w:sz w:val="21"/>
          <w:szCs w:val="21"/>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r>
      <w:r w:rsidR="00ED3B30" w:rsidRPr="00ED3B30">
        <w:rPr>
          <w:rFonts w:ascii="Times New Roman" w:hAnsi="Times New Roman" w:cs="Times New Roman"/>
          <w:sz w:val="21"/>
          <w:szCs w:val="21"/>
        </w:rPr>
        <w:t>Creative Commons Attribution 3.0 Unported</w:t>
      </w:r>
    </w:p>
    <w:p w14:paraId="3CBF76C3" w14:textId="77777777" w:rsidR="00ED3B30" w:rsidRPr="00ED3B30" w:rsidRDefault="00ED3B30" w:rsidP="00ED3B30">
      <w:pPr>
        <w:pStyle w:val="Default"/>
        <w:rPr>
          <w:rFonts w:ascii="Times New Roman" w:hAnsi="Times New Roman" w:cs="Times New Roman"/>
          <w:sz w:val="21"/>
          <w:szCs w:val="21"/>
        </w:rPr>
      </w:pPr>
    </w:p>
    <w:p w14:paraId="183BE30B"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4C81EC6B" w14:textId="77777777" w:rsidR="00ED3B30" w:rsidRPr="00ED3B30" w:rsidRDefault="00ED3B30" w:rsidP="00ED3B30">
      <w:pPr>
        <w:pStyle w:val="Default"/>
        <w:rPr>
          <w:rFonts w:ascii="Times New Roman" w:hAnsi="Times New Roman" w:cs="Times New Roman"/>
          <w:sz w:val="21"/>
          <w:szCs w:val="21"/>
        </w:rPr>
      </w:pPr>
    </w:p>
    <w:p w14:paraId="2F57B364"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License</w:t>
      </w:r>
    </w:p>
    <w:p w14:paraId="5289DA18" w14:textId="77777777" w:rsidR="00ED3B30" w:rsidRPr="00ED3B30" w:rsidRDefault="00ED3B30" w:rsidP="00ED3B30">
      <w:pPr>
        <w:pStyle w:val="Default"/>
        <w:rPr>
          <w:rFonts w:ascii="Times New Roman" w:hAnsi="Times New Roman" w:cs="Times New Roman"/>
          <w:sz w:val="21"/>
          <w:szCs w:val="21"/>
        </w:rPr>
      </w:pPr>
    </w:p>
    <w:p w14:paraId="0D80B199"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1D29FD1F" w14:textId="77777777" w:rsidR="00ED3B30" w:rsidRPr="00ED3B30" w:rsidRDefault="00ED3B30" w:rsidP="00ED3B30">
      <w:pPr>
        <w:pStyle w:val="Default"/>
        <w:rPr>
          <w:rFonts w:ascii="Times New Roman" w:hAnsi="Times New Roman" w:cs="Times New Roman"/>
          <w:sz w:val="21"/>
          <w:szCs w:val="21"/>
        </w:rPr>
      </w:pPr>
    </w:p>
    <w:p w14:paraId="6EE04D20"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2DFBADAD" w14:textId="77777777" w:rsidR="00ED3B30" w:rsidRPr="00ED3B30" w:rsidRDefault="00ED3B30" w:rsidP="00ED3B30">
      <w:pPr>
        <w:pStyle w:val="Default"/>
        <w:rPr>
          <w:rFonts w:ascii="Times New Roman" w:hAnsi="Times New Roman" w:cs="Times New Roman"/>
          <w:sz w:val="21"/>
          <w:szCs w:val="21"/>
        </w:rPr>
      </w:pPr>
    </w:p>
    <w:p w14:paraId="2B4292CD"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1.Definitions</w:t>
      </w:r>
    </w:p>
    <w:p w14:paraId="34068ADB"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a."Adaptation"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7A09B8DD"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 xml:space="preserve">b."Collection"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t>
      </w:r>
      <w:r w:rsidRPr="00ED3B30">
        <w:rPr>
          <w:rFonts w:ascii="Times New Roman" w:hAnsi="Times New Roman" w:cs="Times New Roman"/>
          <w:sz w:val="21"/>
          <w:szCs w:val="21"/>
        </w:rPr>
        <w:lastRenderedPageBreak/>
        <w:t>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14:paraId="6205F729"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c."Distribute" means to make available to the public the original and copies of the Work or Adaptation, as appropriate, through sale or other transfer of ownership.</w:t>
      </w:r>
    </w:p>
    <w:p w14:paraId="19E7C9EC"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d."Licensor" means the individual, individuals, entity or entities that offer(s) the Work under the terms of this License.</w:t>
      </w:r>
    </w:p>
    <w:p w14:paraId="6C3A1708"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e."Original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0B9285DF"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f."Work"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0F266826"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g."You"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4F762CC1"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h."Publicly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039FD5BD"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i."Reproduce"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25D75D2C"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2.Fair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521E2C96"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 xml:space="preserve">3.License Grant. Subject to the terms and conditions of this License, Licensor hereby grants You a worldwide, royalty-free, non-exclusive, perpetual (for the duration of the applicable copyright) license to exercise the rights in </w:t>
      </w:r>
      <w:r w:rsidRPr="00ED3B30">
        <w:rPr>
          <w:rFonts w:ascii="Times New Roman" w:hAnsi="Times New Roman" w:cs="Times New Roman"/>
          <w:sz w:val="21"/>
          <w:szCs w:val="21"/>
        </w:rPr>
        <w:lastRenderedPageBreak/>
        <w:t>the Work as stated below:</w:t>
      </w:r>
    </w:p>
    <w:p w14:paraId="6AA15AE5"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a.to Reproduce the Work, to incorporate the Work into one or more Collections, and to Reproduce the Work as incorporated in the Collections;</w:t>
      </w:r>
    </w:p>
    <w:p w14:paraId="4B28EC51"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b.to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7BFEB331"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c.to Distribute and Publicly Perform the Work including as incorporated in Collections; and,</w:t>
      </w:r>
    </w:p>
    <w:p w14:paraId="752D61D9"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d.to Distribute and Publicly Perform Adaptations.</w:t>
      </w:r>
    </w:p>
    <w:p w14:paraId="690FB632"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e.For the avoidance of doubt:</w:t>
      </w:r>
    </w:p>
    <w:p w14:paraId="1ACD7974"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i.Non-waivable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57B91016"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ii.Waivable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71AAF7A0"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iii.Voluntary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46EABAF2"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3612BFA4" w14:textId="77777777" w:rsidR="00ED3B30" w:rsidRPr="00ED3B30" w:rsidRDefault="00ED3B30" w:rsidP="00ED3B30">
      <w:pPr>
        <w:pStyle w:val="Default"/>
        <w:rPr>
          <w:rFonts w:ascii="Times New Roman" w:hAnsi="Times New Roman" w:cs="Times New Roman"/>
          <w:sz w:val="21"/>
          <w:szCs w:val="21"/>
        </w:rPr>
      </w:pPr>
    </w:p>
    <w:p w14:paraId="084EB55F"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4.Restrictions. The license granted in Section 3 above is expressly made subject to and limited by the following restrictions:</w:t>
      </w:r>
    </w:p>
    <w:p w14:paraId="4E90B93B"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a.You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14:paraId="211EDD5C"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 xml:space="preserve">b.If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w:t>
      </w:r>
      <w:r w:rsidRPr="00ED3B30">
        <w:rPr>
          <w:rFonts w:ascii="Times New Roman" w:hAnsi="Times New Roman" w:cs="Times New Roman"/>
          <w:sz w:val="21"/>
          <w:szCs w:val="21"/>
        </w:rPr>
        <w:lastRenderedPageBreak/>
        <w:t>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381ECC7E"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1097CED9"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5.Representations, Warranties and Disclaimer</w:t>
      </w:r>
    </w:p>
    <w:p w14:paraId="2AE722D7"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00305AF1" w14:textId="77777777" w:rsidR="00ED3B30" w:rsidRPr="00ED3B30" w:rsidRDefault="00ED3B30" w:rsidP="00ED3B30">
      <w:pPr>
        <w:pStyle w:val="Default"/>
        <w:rPr>
          <w:rFonts w:ascii="Times New Roman" w:hAnsi="Times New Roman" w:cs="Times New Roman"/>
          <w:sz w:val="21"/>
          <w:szCs w:val="21"/>
        </w:rPr>
      </w:pPr>
    </w:p>
    <w:p w14:paraId="5A1D71F1"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6.Limitation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36A912B4"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7.Termination</w:t>
      </w:r>
    </w:p>
    <w:p w14:paraId="0F3F57B0"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 xml:space="preserve">a.This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t>
      </w:r>
      <w:r w:rsidRPr="00ED3B30">
        <w:rPr>
          <w:rFonts w:ascii="Times New Roman" w:hAnsi="Times New Roman" w:cs="Times New Roman"/>
          <w:sz w:val="21"/>
          <w:szCs w:val="21"/>
        </w:rPr>
        <w:lastRenderedPageBreak/>
        <w:t>with those licenses. Sections 1, 2, 5, 6, 7, and 8 will survive any termination of this License.</w:t>
      </w:r>
    </w:p>
    <w:p w14:paraId="0C13BBAE"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b.Subject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6C13B349"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8.Miscellaneous</w:t>
      </w:r>
    </w:p>
    <w:p w14:paraId="4AD1F6BF"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a.Each time You Distribute or Publicly Perform the Work or a Collection, the Licensor offers to the recipient a license to the Work on the same terms and conditions as the license granted to You under this License.</w:t>
      </w:r>
    </w:p>
    <w:p w14:paraId="73F3E7B5"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b.Each time You Distribute or Publicly Perform an Adaptation, Licensor offers to the recipient a license to the original Work on the same terms and conditions as the license granted to You under this License.</w:t>
      </w:r>
    </w:p>
    <w:p w14:paraId="6F0D014A"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60F75B82"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d.No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w:t>
      </w:r>
    </w:p>
    <w:p w14:paraId="0C7E6C29"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e.This License may not be modified without the mutual written agreement of the Licensor and You.</w:t>
      </w:r>
    </w:p>
    <w:p w14:paraId="690823E1"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f.The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78555769"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Creative Commons Notice</w:t>
      </w:r>
    </w:p>
    <w:p w14:paraId="7D074DD4" w14:textId="77777777" w:rsidR="00ED3B30" w:rsidRPr="00ED3B30" w:rsidRDefault="00ED3B30" w:rsidP="00ED3B30">
      <w:pPr>
        <w:pStyle w:val="Default"/>
        <w:rPr>
          <w:rFonts w:ascii="Times New Roman" w:hAnsi="Times New Roman" w:cs="Times New Roman"/>
          <w:sz w:val="21"/>
          <w:szCs w:val="21"/>
        </w:rPr>
      </w:pPr>
    </w:p>
    <w:p w14:paraId="1C41B36E"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1F8D4EB7" w14:textId="77777777" w:rsidR="00ED3B30" w:rsidRPr="00ED3B30" w:rsidRDefault="00ED3B30" w:rsidP="00ED3B30">
      <w:pPr>
        <w:pStyle w:val="Default"/>
        <w:rPr>
          <w:rFonts w:ascii="Times New Roman" w:hAnsi="Times New Roman" w:cs="Times New Roman"/>
          <w:sz w:val="21"/>
          <w:szCs w:val="21"/>
        </w:rPr>
      </w:pPr>
    </w:p>
    <w:p w14:paraId="0B118E76" w14:textId="77777777" w:rsidR="00ED3B30"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 xml:space="preserve">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w:t>
      </w:r>
      <w:r w:rsidRPr="00ED3B30">
        <w:rPr>
          <w:rFonts w:ascii="Times New Roman" w:hAnsi="Times New Roman" w:cs="Times New Roman"/>
          <w:sz w:val="21"/>
          <w:szCs w:val="21"/>
        </w:rPr>
        <w:lastRenderedPageBreak/>
        <w:t>on its website or otherwise made available upon request from time to time. For the avoidance of doubt, this trademark restriction does not form part of this License.</w:t>
      </w:r>
    </w:p>
    <w:p w14:paraId="3B92FF63" w14:textId="77777777" w:rsidR="00ED3B30" w:rsidRPr="00ED3B30" w:rsidRDefault="00ED3B30" w:rsidP="00ED3B30">
      <w:pPr>
        <w:pStyle w:val="Default"/>
        <w:rPr>
          <w:rFonts w:ascii="Times New Roman" w:hAnsi="Times New Roman" w:cs="Times New Roman"/>
          <w:sz w:val="21"/>
          <w:szCs w:val="21"/>
        </w:rPr>
      </w:pPr>
    </w:p>
    <w:p w14:paraId="5EF30DE8" w14:textId="115C4D7D" w:rsidR="00D63F71" w:rsidRPr="00ED3B30" w:rsidRDefault="00ED3B30" w:rsidP="00ED3B30">
      <w:pPr>
        <w:pStyle w:val="Default"/>
        <w:rPr>
          <w:rFonts w:ascii="Times New Roman" w:hAnsi="Times New Roman" w:cs="Times New Roman"/>
          <w:sz w:val="21"/>
          <w:szCs w:val="21"/>
        </w:rPr>
      </w:pPr>
      <w:r w:rsidRPr="00ED3B30">
        <w:rPr>
          <w:rFonts w:ascii="Times New Roman" w:hAnsi="Times New Roman" w:cs="Times New Roman"/>
          <w:sz w:val="21"/>
          <w:szCs w:val="21"/>
        </w:rPr>
        <w:t>Creative Commons may be contacted at http://creativecommons.org/.</w:t>
      </w:r>
    </w:p>
    <w:sectPr w:rsidR="00D63F71" w:rsidRPr="00ED3B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037CC" w14:textId="77777777" w:rsidR="004A6B62" w:rsidRDefault="004A6B62">
      <w:pPr>
        <w:spacing w:line="240" w:lineRule="auto"/>
      </w:pPr>
      <w:r>
        <w:separator/>
      </w:r>
    </w:p>
  </w:endnote>
  <w:endnote w:type="continuationSeparator" w:id="0">
    <w:p w14:paraId="6A504708" w14:textId="77777777" w:rsidR="004A6B62" w:rsidRDefault="004A6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BDBB5C" w14:textId="77777777">
      <w:tc>
        <w:tcPr>
          <w:tcW w:w="1542" w:type="pct"/>
        </w:tcPr>
        <w:p w14:paraId="2471F15A" w14:textId="77777777" w:rsidR="00D63F71" w:rsidRDefault="005D0DE9">
          <w:pPr>
            <w:pStyle w:val="a8"/>
          </w:pPr>
          <w:r>
            <w:fldChar w:fldCharType="begin"/>
          </w:r>
          <w:r>
            <w:instrText xml:space="preserve"> DATE \@ "yyyy-MM-dd" </w:instrText>
          </w:r>
          <w:r>
            <w:fldChar w:fldCharType="separate"/>
          </w:r>
          <w:r w:rsidR="00B21D89">
            <w:rPr>
              <w:noProof/>
            </w:rPr>
            <w:t>2024-05-16</w:t>
          </w:r>
          <w:r>
            <w:fldChar w:fldCharType="end"/>
          </w:r>
        </w:p>
      </w:tc>
      <w:tc>
        <w:tcPr>
          <w:tcW w:w="1853" w:type="pct"/>
        </w:tcPr>
        <w:p w14:paraId="4244E02A" w14:textId="77777777" w:rsidR="00D63F71" w:rsidRDefault="00D63F71">
          <w:pPr>
            <w:pStyle w:val="a8"/>
            <w:ind w:firstLineChars="200" w:firstLine="360"/>
          </w:pPr>
        </w:p>
      </w:tc>
      <w:tc>
        <w:tcPr>
          <w:tcW w:w="1605" w:type="pct"/>
        </w:tcPr>
        <w:p w14:paraId="6758764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6B62">
            <w:fldChar w:fldCharType="begin"/>
          </w:r>
          <w:r w:rsidR="004A6B62">
            <w:instrText xml:space="preserve"> NUMPAGES  \* Arabic  \* MERGEFORMAT </w:instrText>
          </w:r>
          <w:r w:rsidR="004A6B62">
            <w:fldChar w:fldCharType="separate"/>
          </w:r>
          <w:r w:rsidR="00B93B3B">
            <w:rPr>
              <w:noProof/>
            </w:rPr>
            <w:t>1</w:t>
          </w:r>
          <w:r w:rsidR="004A6B62">
            <w:rPr>
              <w:noProof/>
            </w:rPr>
            <w:fldChar w:fldCharType="end"/>
          </w:r>
        </w:p>
      </w:tc>
    </w:tr>
  </w:tbl>
  <w:p w14:paraId="54C99C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94C3" w14:textId="77777777" w:rsidR="004A6B62" w:rsidRDefault="004A6B62">
      <w:r>
        <w:separator/>
      </w:r>
    </w:p>
  </w:footnote>
  <w:footnote w:type="continuationSeparator" w:id="0">
    <w:p w14:paraId="0EC43D62" w14:textId="77777777" w:rsidR="004A6B62" w:rsidRDefault="004A6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F0E937" w14:textId="77777777">
      <w:trPr>
        <w:cantSplit/>
        <w:trHeight w:hRule="exact" w:val="777"/>
      </w:trPr>
      <w:tc>
        <w:tcPr>
          <w:tcW w:w="492" w:type="pct"/>
          <w:tcBorders>
            <w:bottom w:val="single" w:sz="6" w:space="0" w:color="auto"/>
          </w:tcBorders>
        </w:tcPr>
        <w:p w14:paraId="62D1ACEE" w14:textId="77777777" w:rsidR="00D63F71" w:rsidRDefault="00D63F71">
          <w:pPr>
            <w:pStyle w:val="a9"/>
          </w:pPr>
        </w:p>
        <w:p w14:paraId="20E4138F" w14:textId="77777777" w:rsidR="00D63F71" w:rsidRDefault="00D63F71">
          <w:pPr>
            <w:ind w:left="420"/>
          </w:pPr>
        </w:p>
      </w:tc>
      <w:tc>
        <w:tcPr>
          <w:tcW w:w="3283" w:type="pct"/>
          <w:tcBorders>
            <w:bottom w:val="single" w:sz="6" w:space="0" w:color="auto"/>
          </w:tcBorders>
          <w:vAlign w:val="bottom"/>
        </w:tcPr>
        <w:p w14:paraId="68CF1A6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34F03B" w14:textId="77777777" w:rsidR="00D63F71" w:rsidRDefault="00D63F71">
          <w:pPr>
            <w:pStyle w:val="a9"/>
            <w:ind w:firstLine="33"/>
          </w:pPr>
        </w:p>
      </w:tc>
    </w:tr>
  </w:tbl>
  <w:p w14:paraId="462FBE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B6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1D89"/>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B30"/>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B9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3144</Words>
  <Characters>17925</Characters>
  <Application>Microsoft Office Word</Application>
  <DocSecurity>0</DocSecurity>
  <Lines>149</Lines>
  <Paragraphs>42</Paragraphs>
  <ScaleCrop>false</ScaleCrop>
  <Company>Huawei Technologies Co.,Ltd.</Company>
  <LinksUpToDate>false</LinksUpToDate>
  <CharactersWithSpaces>21027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