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28A7C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1B9EB30" w14:textId="77777777" w:rsidR="00D63F71" w:rsidRDefault="00D63F71">
      <w:pPr>
        <w:spacing w:line="420" w:lineRule="exact"/>
        <w:jc w:val="center"/>
        <w:rPr>
          <w:rFonts w:ascii="Arial" w:hAnsi="Arial" w:cs="Arial"/>
          <w:b/>
          <w:snapToGrid/>
          <w:sz w:val="32"/>
          <w:szCs w:val="32"/>
        </w:rPr>
      </w:pPr>
    </w:p>
    <w:p w14:paraId="0480857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18D68AB" w14:textId="77777777" w:rsidR="00B93B3B" w:rsidRPr="00B93B3B" w:rsidRDefault="00B93B3B" w:rsidP="00B93B3B">
      <w:pPr>
        <w:spacing w:line="420" w:lineRule="exact"/>
        <w:jc w:val="both"/>
        <w:rPr>
          <w:rFonts w:ascii="Arial" w:hAnsi="Arial" w:cs="Arial"/>
          <w:snapToGrid/>
        </w:rPr>
      </w:pPr>
    </w:p>
    <w:p w14:paraId="38F54FA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5FE546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8F7A703" w14:textId="77777777" w:rsidR="00D63F71" w:rsidRDefault="00D63F71">
      <w:pPr>
        <w:spacing w:line="420" w:lineRule="exact"/>
        <w:jc w:val="both"/>
        <w:rPr>
          <w:rFonts w:ascii="Arial" w:hAnsi="Arial" w:cs="Arial"/>
          <w:i/>
          <w:snapToGrid/>
          <w:color w:val="0099FF"/>
          <w:sz w:val="18"/>
          <w:szCs w:val="18"/>
        </w:rPr>
      </w:pPr>
    </w:p>
    <w:p w14:paraId="4FCF0A8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4D31722" w14:textId="77777777" w:rsidR="00D63F71" w:rsidRDefault="00D63F71">
      <w:pPr>
        <w:pStyle w:val="aa"/>
        <w:spacing w:before="0" w:after="0" w:line="240" w:lineRule="auto"/>
        <w:jc w:val="left"/>
        <w:rPr>
          <w:rFonts w:ascii="Arial" w:hAnsi="Arial" w:cs="Arial"/>
          <w:bCs w:val="0"/>
          <w:sz w:val="21"/>
          <w:szCs w:val="21"/>
        </w:rPr>
      </w:pPr>
    </w:p>
    <w:p w14:paraId="412B617F" w14:textId="6FCEBAD5"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6165E0" w:rsidRPr="006165E0">
        <w:rPr>
          <w:rFonts w:ascii="微软雅黑" w:hAnsi="微软雅黑"/>
          <w:b w:val="0"/>
          <w:sz w:val="21"/>
        </w:rPr>
        <w:t>plasma</w:t>
      </w:r>
      <w:r>
        <w:rPr>
          <w:rFonts w:ascii="微软雅黑" w:hAnsi="微软雅黑"/>
          <w:b w:val="0"/>
          <w:sz w:val="21"/>
        </w:rPr>
        <w:t xml:space="preserve"> 5.113.0</w:t>
      </w:r>
    </w:p>
    <w:p w14:paraId="38481F6D" w14:textId="77777777" w:rsidR="00D63F71" w:rsidRDefault="005D0DE9">
      <w:pPr>
        <w:rPr>
          <w:rFonts w:ascii="Arial" w:hAnsi="Arial" w:cs="Arial"/>
          <w:b/>
        </w:rPr>
      </w:pPr>
      <w:r>
        <w:rPr>
          <w:rFonts w:ascii="Arial" w:hAnsi="Arial" w:cs="Arial"/>
          <w:b/>
        </w:rPr>
        <w:t xml:space="preserve">Copyright notice: </w:t>
      </w:r>
    </w:p>
    <w:p w14:paraId="41EA6DB7" w14:textId="75EA2A14" w:rsidR="00D63F71" w:rsidRDefault="005D0DE9">
      <w:pPr>
        <w:pStyle w:val="Default"/>
        <w:rPr>
          <w:rFonts w:ascii="宋体" w:hAnsi="宋体" w:cs="宋体"/>
          <w:sz w:val="22"/>
          <w:szCs w:val="22"/>
        </w:rPr>
      </w:pPr>
      <w:r>
        <w:rPr>
          <w:rFonts w:ascii="宋体" w:hAnsi="宋体"/>
          <w:sz w:val="22"/>
        </w:rPr>
        <w:t>SPDX-FileCopyrightText: 2008 Marco Martin &lt;notmart@gmail.com&gt;</w:t>
      </w:r>
      <w:r>
        <w:rPr>
          <w:rFonts w:ascii="宋体" w:hAnsi="宋体"/>
          <w:sz w:val="22"/>
        </w:rPr>
        <w:br/>
        <w:t>SPDX-FileCopyrightText: 2006-2010 Aaron Seigo &lt;aseigo@kde.org&gt;</w:t>
      </w:r>
      <w:r>
        <w:rPr>
          <w:rFonts w:ascii="宋体" w:hAnsi="宋体"/>
          <w:sz w:val="22"/>
        </w:rPr>
        <w:br/>
        <w:t>SPDX-FileCopyrightText: 2021 Jonah Brüchert &lt;jbb@kaidan.im&gt;</w:t>
      </w:r>
      <w:r>
        <w:rPr>
          <w:rFonts w:ascii="宋体" w:hAnsi="宋体"/>
          <w:sz w:val="22"/>
        </w:rPr>
        <w:br/>
        <w:t>SPDX-FileCopyrightText: 2014 Marco Martin &lt;mart@kde.org&gt;</w:t>
      </w:r>
      <w:r>
        <w:rPr>
          <w:rFonts w:ascii="宋体" w:hAnsi="宋体"/>
          <w:sz w:val="22"/>
        </w:rPr>
        <w:br/>
        <w:t>SPDX-FileCopyrightText: 2007 Aaron Seigo &lt;aseigo@kde.org&gt;</w:t>
      </w:r>
      <w:r>
        <w:rPr>
          <w:rFonts w:ascii="宋体" w:hAnsi="宋体"/>
          <w:sz w:val="22"/>
        </w:rPr>
        <w:br/>
        <w:t>SPDX-FileCopyrightText: 2010 Brian Pritchett &lt;batenkaitos@gmail.com&gt;</w:t>
      </w:r>
      <w:r>
        <w:rPr>
          <w:rFonts w:ascii="宋体" w:hAnsi="宋体"/>
          <w:sz w:val="22"/>
        </w:rPr>
        <w:br/>
        <w:t>SPDX-FileCopyrightText: 2009 Stephen Kelly &lt;steveire@gmail.com&gt;</w:t>
      </w:r>
      <w:r>
        <w:rPr>
          <w:rFonts w:ascii="宋体" w:hAnsi="宋体"/>
          <w:sz w:val="22"/>
        </w:rPr>
        <w:br/>
        <w:t>SPDX-FileCopyrightText: 2010 by Davide Bettio &lt;davide.bettio@kdemail.net&gt;</w:t>
      </w:r>
      <w:r>
        <w:rPr>
          <w:rFonts w:ascii="宋体" w:hAnsi="宋体"/>
          <w:sz w:val="22"/>
        </w:rPr>
        <w:br/>
        <w:t>SPDX-FileCopyrightText: 2022 Fushan Wen &lt;qydwhotmail@gmail.com&gt;</w:t>
      </w:r>
      <w:r>
        <w:rPr>
          <w:rFonts w:ascii="宋体" w:hAnsi="宋体"/>
          <w:sz w:val="22"/>
        </w:rPr>
        <w:br/>
        <w:t>SPDX-FileCopyrightText: 2009 Marco Martin &lt;notmart@gmail.com&gt;</w:t>
      </w:r>
      <w:r>
        <w:rPr>
          <w:rFonts w:ascii="宋体" w:hAnsi="宋体"/>
          <w:sz w:val="22"/>
        </w:rPr>
        <w:br/>
        <w:t>Copyright © 2007 Free Software Foundation, Inc. &lt;https:fsf.org/&gt;</w:t>
      </w:r>
      <w:r>
        <w:rPr>
          <w:rFonts w:ascii="宋体" w:hAnsi="宋体"/>
          <w:sz w:val="22"/>
        </w:rPr>
        <w:br/>
        <w:t>SPDX-FileCopyrightText: 2016 Eike Hein &lt;hein@kde.org&gt;</w:t>
      </w:r>
      <w:r>
        <w:rPr>
          <w:rFonts w:ascii="宋体" w:hAnsi="宋体"/>
          <w:sz w:val="22"/>
        </w:rPr>
        <w:br/>
        <w:t>SPDX-FileCopyrightText: 2014 David Edmundson &lt;davidedmudnson@kde.org&gt;</w:t>
      </w:r>
      <w:r>
        <w:rPr>
          <w:rFonts w:ascii="宋体" w:hAnsi="宋体"/>
          <w:sz w:val="22"/>
        </w:rPr>
        <w:br/>
        <w:t>SPDX-FileCopyrightText: 2011 Aaron Seigo &lt;aseigo@kde.org&gt;</w:t>
      </w:r>
      <w:r>
        <w:rPr>
          <w:rFonts w:ascii="宋体" w:hAnsi="宋体"/>
          <w:sz w:val="22"/>
        </w:rPr>
        <w:br/>
        <w:t>SPDX-FileCopyrightText: 2012 Sebastian Kügler &lt;sebas@kde.org&gt;</w:t>
      </w:r>
      <w:r>
        <w:rPr>
          <w:rFonts w:ascii="宋体" w:hAnsi="宋体"/>
          <w:sz w:val="22"/>
        </w:rPr>
        <w:br/>
        <w:t>SPDX-FileCopyrightText: 2009 Rob Scheepmaker</w:t>
      </w:r>
      <w:r>
        <w:rPr>
          <w:rFonts w:ascii="宋体" w:hAnsi="宋体"/>
          <w:sz w:val="22"/>
        </w:rPr>
        <w:br/>
        <w:t>SPDX-FileCopyrightText: 2007-2009 Aaron Seigo &lt;aseigo@kde.org&gt;</w:t>
      </w:r>
      <w:r>
        <w:rPr>
          <w:rFonts w:ascii="宋体" w:hAnsi="宋体"/>
          <w:sz w:val="22"/>
        </w:rPr>
        <w:br/>
      </w:r>
      <w:r>
        <w:rPr>
          <w:rFonts w:ascii="宋体" w:hAnsi="宋体"/>
          <w:sz w:val="22"/>
        </w:rPr>
        <w:lastRenderedPageBreak/>
        <w:t>SPDX-FileCopyrightText: 2008, 2009 Aaron Seigo &lt;aseigo@kde.org&gt;</w:t>
      </w:r>
      <w:r>
        <w:rPr>
          <w:rFonts w:ascii="宋体" w:hAnsi="宋体"/>
          <w:sz w:val="22"/>
        </w:rPr>
        <w:br/>
        <w:t>SPDX-FileCopyrightText: 2015 Marco Martin &lt;notmart@gmail.com&gt;</w:t>
      </w:r>
      <w:r>
        <w:rPr>
          <w:rFonts w:ascii="宋体" w:hAnsi="宋体"/>
          <w:sz w:val="22"/>
        </w:rPr>
        <w:br/>
        <w:t>SPDX-FileCopyrightText: 2012 Aaron Seigo &lt;aseigo@kde.org&gt;</w:t>
      </w:r>
      <w:r>
        <w:rPr>
          <w:rFonts w:ascii="宋体" w:hAnsi="宋体"/>
          <w:sz w:val="22"/>
        </w:rPr>
        <w:br/>
        <w:t>SPDX-FileCopyrightText: 2012 Marco Martin &lt;notmart@kde.org&gt;</w:t>
      </w:r>
      <w:r>
        <w:rPr>
          <w:rFonts w:ascii="宋体" w:hAnsi="宋体"/>
          <w:sz w:val="22"/>
        </w:rPr>
        <w:br/>
        <w:t>SPDX-FileCopyrightText: 2016 David Rosca &lt;nowrep@gmail.com&gt;</w:t>
      </w:r>
      <w:r>
        <w:rPr>
          <w:rFonts w:ascii="宋体" w:hAnsi="宋体"/>
          <w:sz w:val="22"/>
        </w:rPr>
        <w:br/>
        <w:t>SPDX-FileCopyrightText: 2013 Sebastian Kügler &lt;sebas@kde.org&gt;</w:t>
      </w:r>
      <w:r>
        <w:rPr>
          <w:rFonts w:ascii="宋体" w:hAnsi="宋体"/>
          <w:sz w:val="22"/>
        </w:rPr>
        <w:br/>
        <w:t>SPDX-FileCopyrightText: 2010 Marco Martin &lt;mart@kde.org&gt;</w:t>
      </w:r>
      <w:r>
        <w:rPr>
          <w:rFonts w:ascii="宋体" w:hAnsi="宋体"/>
          <w:sz w:val="22"/>
        </w:rPr>
        <w:br/>
        <w:t>SPDX-FileCopyrightText: 2010-2013 Marco Martin &lt;mart@kde.org&gt;</w:t>
      </w:r>
      <w:r>
        <w:rPr>
          <w:rFonts w:ascii="宋体" w:hAnsi="宋体"/>
          <w:sz w:val="22"/>
        </w:rPr>
        <w:br/>
        <w:t>SPDX-FileCopyrightText: 2013 Martin Gräßlin &lt;mgraesslin@kde.org&gt;</w:t>
      </w:r>
      <w:r>
        <w:rPr>
          <w:rFonts w:ascii="宋体" w:hAnsi="宋体"/>
          <w:sz w:val="22"/>
        </w:rPr>
        <w:br/>
        <w:t>SPDX-FileCopyrightText: 2021 Carl Schwan &lt;carlschwan@kde.org&gt;</w:t>
      </w:r>
      <w:r>
        <w:rPr>
          <w:rFonts w:ascii="宋体" w:hAnsi="宋体"/>
          <w:sz w:val="22"/>
        </w:rPr>
        <w:br/>
        <w:t>SPDX-FileCopyrightText: 2008 Ménard Alexis &lt;darktears31@gmail.com&gt;</w:t>
      </w:r>
      <w:r>
        <w:rPr>
          <w:rFonts w:ascii="宋体" w:hAnsi="宋体"/>
          <w:sz w:val="22"/>
        </w:rPr>
        <w:br/>
        <w:t>Copyright (C) 2007 Free Software Foundation, Inc. &lt;https:fsf.org/&gt;</w:t>
      </w:r>
      <w:r>
        <w:rPr>
          <w:rFonts w:ascii="宋体" w:hAnsi="宋体"/>
          <w:sz w:val="22"/>
        </w:rPr>
        <w:br/>
        <w:t>SPDX-FileCopyrightText: 2011 Nokia Corporation and /or its subsidiary(-ies) &lt;qt-info@nokia.com&gt;</w:t>
      </w:r>
      <w:r>
        <w:rPr>
          <w:rFonts w:ascii="宋体" w:hAnsi="宋体"/>
          <w:sz w:val="22"/>
        </w:rPr>
        <w:br/>
        <w:t>SPDX-FileCopyrightText: 2012 Ivan Cukic &lt;ivan.cukic(at)kde.org&gt;</w:t>
      </w:r>
      <w:r>
        <w:rPr>
          <w:rFonts w:ascii="宋体" w:hAnsi="宋体"/>
          <w:sz w:val="22"/>
        </w:rPr>
        <w:br/>
        <w:t>SPDX-FileCopyrightText: 2014 Aleix Pol Gonzalez &lt;aleixpol@blue-systems.com&gt;</w:t>
      </w:r>
      <w:r>
        <w:rPr>
          <w:rFonts w:ascii="宋体" w:hAnsi="宋体"/>
          <w:sz w:val="22"/>
        </w:rPr>
        <w:br/>
        <w:t>SPDX-FileCopyrightText: 2007 Bertjan Broeksema &lt;b.broeksema@kdemail.net&gt;</w:t>
      </w:r>
      <w:r>
        <w:rPr>
          <w:rFonts w:ascii="宋体" w:hAnsi="宋体"/>
          <w:sz w:val="22"/>
        </w:rPr>
        <w:br/>
        <w:t>SPDX-FileCopyrightText: 2010 by Marco Martin &lt;mart@kde.org&gt;</w:t>
      </w:r>
      <w:r>
        <w:rPr>
          <w:rFonts w:ascii="宋体" w:hAnsi="宋体"/>
          <w:sz w:val="22"/>
        </w:rPr>
        <w:br/>
        <w:t>SPDX-FileCopyrightText: 2009 Alan Alpert &lt;alan.alpert@nokia.com&gt;</w:t>
      </w:r>
      <w:r>
        <w:rPr>
          <w:rFonts w:ascii="宋体" w:hAnsi="宋体"/>
          <w:sz w:val="22"/>
        </w:rPr>
        <w:br/>
        <w:t>SPDX-FileCopyrightText: 2021 Arjen Hiemstra &lt;ahiemstra@heimr.nl&gt;</w:t>
      </w:r>
      <w:r>
        <w:rPr>
          <w:rFonts w:ascii="宋体" w:hAnsi="宋体"/>
          <w:sz w:val="22"/>
        </w:rPr>
        <w:br/>
        <w:t>SPDX-FileCopyrightText: 2017 Marco Martin &lt;mart@kde.org&gt;</w:t>
      </w:r>
      <w:r>
        <w:rPr>
          <w:rFonts w:ascii="宋体" w:hAnsi="宋体"/>
          <w:sz w:val="22"/>
        </w:rPr>
        <w:br/>
        <w:t>SPDX-FileCopyrightText: 2014 Sebastian Kügler &lt;sebas@kde.org&gt;</w:t>
      </w:r>
      <w:r>
        <w:rPr>
          <w:rFonts w:ascii="宋体" w:hAnsi="宋体"/>
          <w:sz w:val="22"/>
        </w:rPr>
        <w:br/>
        <w:t>SPDX-FileCopyrightText: 2007-2011 Aaron Seigo &lt;aseigo@kde.org&gt;</w:t>
      </w:r>
      <w:r>
        <w:rPr>
          <w:rFonts w:ascii="宋体" w:hAnsi="宋体"/>
          <w:sz w:val="22"/>
        </w:rPr>
        <w:br/>
        <w:t>SPDX-FileCopyrightText: 2011 Viranch Mehta &lt;viranch.mehta@gmail.com&gt;</w:t>
      </w:r>
      <w:r>
        <w:rPr>
          <w:rFonts w:ascii="宋体" w:hAnsi="宋体"/>
          <w:sz w:val="22"/>
        </w:rPr>
        <w:br/>
        <w:t>SPDX-FileCopyrightText: 2013 Marco Martin &lt;mart@kde.org&gt;</w:t>
      </w:r>
      <w:r>
        <w:rPr>
          <w:rFonts w:ascii="宋体" w:hAnsi="宋体"/>
          <w:sz w:val="22"/>
        </w:rPr>
        <w:br/>
        <w:t>SPDX-FileCopyrightText: 2014 David Edmundson &lt;davidedmunsdon@kde.org&gt;</w:t>
      </w:r>
      <w:r>
        <w:rPr>
          <w:rFonts w:ascii="宋体" w:hAnsi="宋体"/>
          <w:sz w:val="22"/>
        </w:rPr>
        <w:br/>
        <w:t>SPDX-FileCopyrightText: 2007 Matt Broadstone &lt;mbroadst@gmail.com&gt;</w:t>
      </w:r>
      <w:r>
        <w:rPr>
          <w:rFonts w:ascii="宋体" w:hAnsi="宋体"/>
          <w:sz w:val="22"/>
        </w:rPr>
        <w:br/>
        <w:t>SPDX-FileCopyrightText: 2010 Marco Martin &lt;notmart@gmail.com&gt;</w:t>
      </w:r>
      <w:r>
        <w:rPr>
          <w:rFonts w:ascii="宋体" w:hAnsi="宋体"/>
          <w:sz w:val="22"/>
        </w:rPr>
        <w:br/>
        <w:t>SPDX-FileCopyrightText: 2013 Marco Martin &lt;notmart@gmail.com&gt;</w:t>
      </w:r>
      <w:r>
        <w:rPr>
          <w:rFonts w:ascii="宋体" w:hAnsi="宋体"/>
          <w:sz w:val="22"/>
        </w:rPr>
        <w:br/>
        <w:t>SPDX-FileCopyrightText: 2005 Aaron Seigo &lt;aseigo@kde.org&gt;</w:t>
      </w:r>
      <w:r>
        <w:rPr>
          <w:rFonts w:ascii="宋体" w:hAnsi="宋体"/>
          <w:sz w:val="22"/>
        </w:rPr>
        <w:br/>
        <w:t>SPDX-FileCopyrightText: 2015 Martin Klapetek &lt;mklapetek@kde.org&gt;</w:t>
      </w:r>
      <w:r>
        <w:rPr>
          <w:rFonts w:ascii="宋体" w:hAnsi="宋体"/>
          <w:sz w:val="22"/>
        </w:rPr>
        <w:br/>
        <w:t>SPDX-FileCopyrightText: 2009 Nokia Corporation and /or its subsidiary(-ies) &lt;qt-info@nokia.com&gt;</w:t>
      </w:r>
      <w:r>
        <w:rPr>
          <w:rFonts w:ascii="宋体" w:hAnsi="宋体"/>
          <w:sz w:val="22"/>
        </w:rPr>
        <w:br/>
        <w:t>SPDX-FileCopyrightText: 2016 Marco Martin &lt;mart@kde.org&gt;</w:t>
      </w:r>
      <w:r>
        <w:rPr>
          <w:rFonts w:ascii="宋体" w:hAnsi="宋体"/>
          <w:sz w:val="22"/>
        </w:rPr>
        <w:br/>
        <w:t>SPDX-FileCopyrightText: 2010 Marco MArtin &lt;mart@kde.org&gt;</w:t>
      </w:r>
      <w:r>
        <w:rPr>
          <w:rFonts w:ascii="宋体" w:hAnsi="宋体"/>
          <w:sz w:val="22"/>
        </w:rPr>
        <w:br/>
        <w:t>SPDX-FileCopyrightText: 2009 Chani Armitage &lt;chani@kde.org&gt;</w:t>
      </w:r>
      <w:r>
        <w:rPr>
          <w:rFonts w:ascii="宋体" w:hAnsi="宋体"/>
          <w:sz w:val="22"/>
        </w:rPr>
        <w:br/>
        <w:t>SPDX-FileCopyrightText: 2013 Mark Gaiser &lt;markg85@gmail.com&gt;</w:t>
      </w:r>
      <w:r>
        <w:rPr>
          <w:rFonts w:ascii="宋体" w:hAnsi="宋体"/>
          <w:sz w:val="22"/>
        </w:rPr>
        <w:br/>
        <w:t>SPDX-FileCopyrightText: 2010 Ryan Rix &lt;ry@n.rix.si&gt;</w:t>
      </w:r>
      <w:r>
        <w:rPr>
          <w:rFonts w:ascii="宋体" w:hAnsi="宋体"/>
          <w:sz w:val="22"/>
        </w:rPr>
        <w:br/>
        <w:t>SPDX-FileCopyrightText: 2008-2010 Marco Martin &lt;notmart@gmail.com&gt;</w:t>
      </w:r>
      <w:r>
        <w:rPr>
          <w:rFonts w:ascii="宋体" w:hAnsi="宋体"/>
          <w:sz w:val="22"/>
        </w:rPr>
        <w:br/>
        <w:t>SPDX-FileCopyrightText: 2008 Chani Armitage &lt;chani@kde.org&gt;</w:t>
      </w:r>
      <w:r>
        <w:rPr>
          <w:rFonts w:ascii="宋体" w:hAnsi="宋体"/>
          <w:sz w:val="22"/>
        </w:rPr>
        <w:br/>
        <w:t>SPDX-FileCopyrightText: 2020 Vlad Zahorodnii &lt;vlad.zahorodnii@kde.org&gt;</w:t>
      </w:r>
      <w:r>
        <w:rPr>
          <w:rFonts w:ascii="宋体" w:hAnsi="宋体"/>
          <w:sz w:val="22"/>
        </w:rPr>
        <w:br/>
        <w:t>SPDX-FileCopyrightText: 2014 Martin Gräßlin &lt;mgraesslin@kde.org&gt;</w:t>
      </w:r>
      <w:r>
        <w:rPr>
          <w:rFonts w:ascii="宋体" w:hAnsi="宋体"/>
          <w:sz w:val="22"/>
        </w:rPr>
        <w:br/>
      </w:r>
      <w:r>
        <w:rPr>
          <w:rFonts w:ascii="宋体" w:hAnsi="宋体"/>
          <w:sz w:val="22"/>
        </w:rPr>
        <w:lastRenderedPageBreak/>
        <w:t>SPDX-FileCopyrightText: 2010 Ménard Alexis &lt;menard@kde.org&gt;</w:t>
      </w:r>
      <w:r>
        <w:rPr>
          <w:rFonts w:ascii="宋体" w:hAnsi="宋体"/>
          <w:sz w:val="22"/>
        </w:rPr>
        <w:br/>
        <w:t>SPDX-FileCopyrightText: 2006-2007 Aaron Seigo &lt;aseigo@kde.org&gt;</w:t>
      </w:r>
      <w:r>
        <w:rPr>
          <w:rFonts w:ascii="宋体" w:hAnsi="宋体"/>
          <w:sz w:val="22"/>
        </w:rPr>
        <w:br/>
        <w:t>SPDX-FileCopyrightText: 2008-2013 Aaron Seigo &lt;aseigo@kde.org&gt;</w:t>
      </w:r>
      <w:r>
        <w:rPr>
          <w:rFonts w:ascii="宋体" w:hAnsi="宋体"/>
          <w:sz w:val="22"/>
        </w:rPr>
        <w:br/>
        <w:t>SPDX-FileCopyrightText: 2016 Martin Klapetek &lt;mklapetek@kde.org&gt;</w:t>
      </w:r>
      <w:r>
        <w:rPr>
          <w:rFonts w:ascii="宋体" w:hAnsi="宋体"/>
          <w:sz w:val="22"/>
        </w:rPr>
        <w:br/>
        <w:t>Copyright (C) 1991, 1999 Free Software Foundation, Inc.</w:t>
      </w:r>
      <w:r>
        <w:rPr>
          <w:rFonts w:ascii="宋体" w:hAnsi="宋体"/>
          <w:sz w:val="22"/>
        </w:rPr>
        <w:br/>
        <w:t>SPDX-FileCopyrightText: 2009 Aaron Seigo &lt;aseigo@kde.org&gt;</w:t>
      </w:r>
      <w:r>
        <w:rPr>
          <w:rFonts w:ascii="宋体" w:hAnsi="宋体"/>
          <w:sz w:val="22"/>
        </w:rPr>
        <w:br/>
        <w:t>SPDX-FileCopyrightText: 2008 Aaron Seigo &lt;aseigo@kde.org&gt;</w:t>
      </w:r>
      <w:r>
        <w:rPr>
          <w:rFonts w:ascii="宋体" w:hAnsi="宋体"/>
          <w:sz w:val="22"/>
        </w:rPr>
        <w:br/>
        <w:t>Copyright (C) 1989, 1991 Free Software Foundation, Inc.</w:t>
      </w:r>
      <w:r>
        <w:rPr>
          <w:rFonts w:ascii="宋体" w:hAnsi="宋体"/>
          <w:sz w:val="22"/>
        </w:rPr>
        <w:br/>
        <w:t>SPDX-FileCopyrightText: 2016 Aleix Pol Gonzalez &lt;aleixpol@kde.org&gt;</w:t>
      </w:r>
      <w:r>
        <w:rPr>
          <w:rFonts w:ascii="宋体" w:hAnsi="宋体"/>
          <w:sz w:val="22"/>
        </w:rPr>
        <w:br/>
        <w:t>SPDX-FileCopyrightText: 2010 Kevin Ottens &lt;ervin@kde.org&gt;</w:t>
      </w:r>
      <w:r>
        <w:rPr>
          <w:rFonts w:ascii="宋体" w:hAnsi="宋体"/>
          <w:sz w:val="22"/>
        </w:rPr>
        <w:br/>
        <w:t>SPDX-FileCopyrightText: 2014 Ivan Cukic &lt;ivan.cukic(at)kde.org&gt;</w:t>
      </w:r>
      <w:r>
        <w:rPr>
          <w:rFonts w:ascii="宋体" w:hAnsi="宋体"/>
          <w:sz w:val="22"/>
        </w:rPr>
        <w:br/>
        <w:t>SPDX-FileCopyrightText: 2009 Rob Scheepmaker &lt;r.scheepmaker@student.utwente.nl&gt;</w:t>
      </w:r>
      <w:r>
        <w:rPr>
          <w:rFonts w:ascii="宋体" w:hAnsi="宋体"/>
          <w:sz w:val="22"/>
        </w:rPr>
        <w:br/>
        <w:t>SPDX-FileCopyrightText: 2011 Artur Duque de Souza &lt;asouza@kde.org&gt;</w:t>
      </w:r>
      <w:r>
        <w:rPr>
          <w:rFonts w:ascii="宋体" w:hAnsi="宋体"/>
          <w:sz w:val="22"/>
        </w:rPr>
        <w:br/>
        <w:t>SPDX-FileCopyrightText: 2023 Harald Sitter &lt;sitter@kde.org&gt;</w:t>
      </w:r>
      <w:r>
        <w:rPr>
          <w:rFonts w:ascii="宋体" w:hAnsi="宋体"/>
          <w:sz w:val="22"/>
        </w:rPr>
        <w:br/>
        <w:t>SPDX-FileCopyrightText: 2015 Marco Martin &lt;mart@kde.org&gt;</w:t>
      </w:r>
      <w:r>
        <w:rPr>
          <w:rFonts w:ascii="宋体" w:hAnsi="宋体"/>
          <w:sz w:val="22"/>
        </w:rPr>
        <w:br/>
        <w:t>SPDX-FileCopyrightText: 2017 Fabian Vogt &lt;fabian@ritter-vogt.de&gt;</w:t>
      </w:r>
      <w:r>
        <w:rPr>
          <w:rFonts w:ascii="宋体" w:hAnsi="宋体"/>
          <w:sz w:val="22"/>
        </w:rPr>
        <w:br/>
        <w:t>SPDX-FileCopyrightText: 2007 Riccardo Iaconelli &lt;riccardo@kde.org&gt;</w:t>
      </w:r>
      <w:r>
        <w:rPr>
          <w:rFonts w:ascii="宋体" w:hAnsi="宋体"/>
          <w:sz w:val="22"/>
        </w:rPr>
        <w:br/>
        <w:t>SPDX-FileCopyrightText: 2011 Marco Martin &lt;notmart@gmail.com&gt;</w:t>
      </w:r>
      <w:r>
        <w:rPr>
          <w:rFonts w:ascii="宋体" w:hAnsi="宋体"/>
          <w:sz w:val="22"/>
        </w:rPr>
        <w:br/>
        <w:t>SPDX-FileCopyrightText: 2012 Aurélien Gâteau &lt;agateau@kde.org&gt;</w:t>
      </w:r>
      <w:r>
        <w:rPr>
          <w:rFonts w:ascii="宋体" w:hAnsi="宋体"/>
          <w:sz w:val="22"/>
        </w:rPr>
        <w:br/>
        <w:t>Copyright (C) 1991 Free Software Foundation, Inc.</w:t>
      </w:r>
      <w:r>
        <w:rPr>
          <w:rFonts w:ascii="宋体" w:hAnsi="宋体"/>
          <w:sz w:val="22"/>
        </w:rPr>
        <w:br/>
        <w:t>SPDX-FileCopyrightText: 2011 Marco Martin &lt;mart@kde.org&gt;</w:t>
      </w:r>
      <w:r>
        <w:rPr>
          <w:rFonts w:ascii="宋体" w:hAnsi="宋体"/>
          <w:sz w:val="22"/>
        </w:rPr>
        <w:br/>
        <w:t>SPDX-FileCopyrightText: 2019 Aleix Pol &lt;apol@kde.org&gt;</w:t>
      </w:r>
      <w:r>
        <w:rPr>
          <w:rFonts w:ascii="宋体" w:hAnsi="宋体"/>
          <w:sz w:val="22"/>
        </w:rPr>
        <w:br/>
        <w:t>SPDX-FileCopyrightText: 2008-2010 Aaron Seigo &lt;aseigo@kde.org&gt;</w:t>
      </w:r>
      <w:r>
        <w:rPr>
          <w:rFonts w:ascii="宋体" w:hAnsi="宋体"/>
          <w:sz w:val="22"/>
        </w:rPr>
        <w:br/>
        <w:t>SPDX-FileCopyrightText: 2015 Eike Hein &lt;hein@kde.org&gt;</w:t>
      </w:r>
      <w:r>
        <w:rPr>
          <w:rFonts w:ascii="宋体" w:hAnsi="宋体"/>
          <w:sz w:val="22"/>
        </w:rPr>
        <w:br/>
        <w:t>copyright treaty adopted on 20 December 1996, or similar laws prohibiting or restricting circumvention of such measures.</w:t>
      </w:r>
      <w:r>
        <w:rPr>
          <w:rFonts w:ascii="宋体" w:hAnsi="宋体"/>
          <w:sz w:val="22"/>
        </w:rPr>
        <w:br/>
        <w:t>SPDX-FileCopyrightText: 2014 Vishesh Handa &lt;vhanda@kde.org&gt;</w:t>
      </w:r>
      <w:r>
        <w:rPr>
          <w:rFonts w:ascii="宋体" w:hAnsi="宋体"/>
          <w:sz w:val="22"/>
        </w:rPr>
        <w:br/>
        <w:t>SPDX-FileCopyrightText: 2014 David Edmundson &lt;davidedmundson@kde.org&gt;</w:t>
      </w:r>
      <w:r>
        <w:rPr>
          <w:rFonts w:ascii="宋体" w:hAnsi="宋体"/>
          <w:sz w:val="22"/>
        </w:rPr>
        <w:br/>
        <w:t>SPDX-FileCopyrightText: 2012 Marco Martin &lt;mart@kde.org&gt;</w:t>
      </w:r>
      <w:r>
        <w:rPr>
          <w:rFonts w:ascii="宋体" w:hAnsi="宋体"/>
          <w:sz w:val="22"/>
        </w:rPr>
        <w:br/>
        <w:t>SPDX-FileCopyrightText: 2017 Kai Uwe Broulik &lt;kde@privat.broulik.de&gt;</w:t>
      </w:r>
      <w:r>
        <w:rPr>
          <w:rFonts w:ascii="宋体" w:hAnsi="宋体"/>
          <w:sz w:val="22"/>
        </w:rPr>
        <w:br/>
        <w:t>SPDX-FileCopyrightText: 2013 Ivan Cukic &lt;ivan.cukic(at)kde.org&gt;</w:t>
      </w:r>
      <w:r>
        <w:rPr>
          <w:rFonts w:ascii="宋体" w:hAnsi="宋体"/>
          <w:sz w:val="22"/>
        </w:rPr>
        <w:br/>
      </w:r>
    </w:p>
    <w:p w14:paraId="597FEC81" w14:textId="55C3661E" w:rsidR="00D63F71" w:rsidRDefault="005D0DE9">
      <w:pPr>
        <w:pStyle w:val="Default"/>
        <w:rPr>
          <w:rFonts w:ascii="宋体" w:hAnsi="宋体" w:cs="宋体"/>
          <w:sz w:val="22"/>
          <w:szCs w:val="22"/>
        </w:rPr>
      </w:pPr>
      <w:r>
        <w:rPr>
          <w:b/>
        </w:rPr>
        <w:t xml:space="preserve">License: </w:t>
      </w:r>
      <w:r>
        <w:rPr>
          <w:sz w:val="21"/>
        </w:rPr>
        <w:t>GPL-2.0-or-later and LGPL-2.0-or-later and BSD</w:t>
      </w:r>
      <w:r w:rsidR="009E35B7">
        <w:rPr>
          <w:sz w:val="21"/>
        </w:rPr>
        <w:t>-3-</w:t>
      </w:r>
      <w:r w:rsidR="009E35B7">
        <w:rPr>
          <w:rFonts w:hint="eastAsia"/>
          <w:sz w:val="21"/>
        </w:rPr>
        <w:t>Clause</w:t>
      </w:r>
    </w:p>
    <w:p w14:paraId="0F484750" w14:textId="0B4655C6" w:rsidR="009E35B7" w:rsidRPr="009E35B7" w:rsidRDefault="005D0DE9" w:rsidP="009E35B7">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w:t>
      </w:r>
      <w:r>
        <w:rPr>
          <w:rFonts w:ascii="Times New Roman" w:hAnsi="Times New Roman"/>
          <w:sz w:val="21"/>
        </w:rPr>
        <w:lastRenderedPageBreak/>
        <w:t>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r>
      <w:r>
        <w:rPr>
          <w:rFonts w:ascii="Times New Roman" w:hAnsi="Times New Roman"/>
          <w:sz w:val="21"/>
        </w:rPr>
        <w:lastRenderedPageBreak/>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w:t>
      </w:r>
      <w:r>
        <w:rPr>
          <w:rFonts w:ascii="Times New Roman" w:hAnsi="Times New Roman"/>
          <w:sz w:val="21"/>
        </w:rPr>
        <w:lastRenderedPageBreak/>
        <w:t>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lastRenderedPageBreak/>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copies of the </w:t>
      </w:r>
      <w:r>
        <w:rPr>
          <w:rFonts w:ascii="Times New Roman" w:hAnsi="Times New Roman"/>
          <w:sz w:val="21"/>
        </w:rPr>
        <w:lastRenderedPageBreak/>
        <w:t>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lastRenderedPageBreak/>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r>
      <w:r>
        <w:rPr>
          <w:rFonts w:ascii="Times New Roman" w:hAnsi="Times New Roman"/>
          <w:sz w:val="21"/>
        </w:rPr>
        <w:lastRenderedPageBreak/>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 xml:space="preserve">If distribution of object code is made by offering access to copy from a designated place, then offering equivalent </w:t>
      </w:r>
      <w:r>
        <w:rPr>
          <w:rFonts w:ascii="Times New Roman" w:hAnsi="Times New Roman"/>
          <w:sz w:val="21"/>
        </w:rPr>
        <w:lastRenderedPageBreak/>
        <w:t>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 xml:space="preserve">c) If distribution of the work is made by offering access to copy from a designated place, offer equivalent access to </w:t>
      </w:r>
      <w:r>
        <w:rPr>
          <w:rFonts w:ascii="Times New Roman" w:hAnsi="Times New Roman"/>
          <w:sz w:val="21"/>
        </w:rPr>
        <w:lastRenderedPageBreak/>
        <w:t>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 xml:space="preserve">If any portion of this section is held invalid or unenforceable under any particular circumstance, the balance of the </w:t>
      </w:r>
      <w:r>
        <w:rPr>
          <w:rFonts w:ascii="Times New Roman" w:hAnsi="Times New Roman"/>
          <w:sz w:val="21"/>
        </w:rPr>
        <w:lastRenderedPageBreak/>
        <w:t>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w:t>
      </w:r>
      <w:r>
        <w:rPr>
          <w:rFonts w:ascii="Times New Roman" w:hAnsi="Times New Roman"/>
          <w:sz w:val="21"/>
        </w:rPr>
        <w:lastRenderedPageBreak/>
        <w:t>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r>
      <w:r>
        <w:rPr>
          <w:rFonts w:ascii="Times New Roman" w:hAnsi="Times New Roman"/>
          <w:sz w:val="21"/>
        </w:rPr>
        <w:lastRenderedPageBreak/>
        <w:t>That's all there is to it!</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sidR="009E35B7">
        <w:rPr>
          <w:rFonts w:ascii="宋体" w:hAnsi="宋体" w:cs="宋体"/>
          <w:sz w:val="22"/>
          <w:szCs w:val="22"/>
        </w:rPr>
        <w:br/>
      </w:r>
      <w:r w:rsidR="009E35B7">
        <w:rPr>
          <w:rFonts w:ascii="宋体" w:hAnsi="宋体" w:cs="宋体"/>
          <w:sz w:val="22"/>
          <w:szCs w:val="22"/>
        </w:rPr>
        <w:br/>
        <w:t>BSD-3-Clause</w:t>
      </w:r>
      <w:r w:rsidR="009E35B7">
        <w:rPr>
          <w:rFonts w:ascii="宋体" w:hAnsi="宋体" w:cs="宋体"/>
          <w:sz w:val="22"/>
          <w:szCs w:val="22"/>
        </w:rPr>
        <w:br/>
      </w:r>
      <w:r w:rsidR="009E35B7" w:rsidRPr="009E35B7">
        <w:rPr>
          <w:rFonts w:ascii="宋体" w:hAnsi="宋体" w:cs="宋体"/>
          <w:sz w:val="22"/>
          <w:szCs w:val="22"/>
        </w:rPr>
        <w:t>Copyright (c) &lt;year&gt; &lt;owner&gt;.</w:t>
      </w:r>
    </w:p>
    <w:p w14:paraId="62E48D25" w14:textId="77777777" w:rsidR="009E35B7" w:rsidRPr="009E35B7" w:rsidRDefault="009E35B7" w:rsidP="009E35B7">
      <w:pPr>
        <w:pStyle w:val="Default"/>
        <w:rPr>
          <w:rFonts w:ascii="宋体" w:hAnsi="宋体" w:cs="宋体"/>
          <w:sz w:val="22"/>
          <w:szCs w:val="22"/>
        </w:rPr>
      </w:pPr>
    </w:p>
    <w:p w14:paraId="7507B069" w14:textId="77777777" w:rsidR="009E35B7" w:rsidRPr="009E35B7" w:rsidRDefault="009E35B7" w:rsidP="009E35B7">
      <w:pPr>
        <w:pStyle w:val="Default"/>
        <w:rPr>
          <w:rFonts w:ascii="宋体" w:hAnsi="宋体" w:cs="宋体"/>
          <w:sz w:val="22"/>
          <w:szCs w:val="22"/>
        </w:rPr>
      </w:pPr>
      <w:r w:rsidRPr="009E35B7">
        <w:rPr>
          <w:rFonts w:ascii="宋体" w:hAnsi="宋体" w:cs="宋体"/>
          <w:sz w:val="22"/>
          <w:szCs w:val="22"/>
        </w:rPr>
        <w:t>Redistribution and use in source and binary forms, with or without modification, are permitted provided that the following conditions are met:</w:t>
      </w:r>
    </w:p>
    <w:p w14:paraId="4307A288" w14:textId="77777777" w:rsidR="009E35B7" w:rsidRPr="009E35B7" w:rsidRDefault="009E35B7" w:rsidP="009E35B7">
      <w:pPr>
        <w:pStyle w:val="Default"/>
        <w:rPr>
          <w:rFonts w:ascii="宋体" w:hAnsi="宋体" w:cs="宋体"/>
          <w:sz w:val="22"/>
          <w:szCs w:val="22"/>
        </w:rPr>
      </w:pPr>
    </w:p>
    <w:p w14:paraId="16F314F3" w14:textId="77777777" w:rsidR="009E35B7" w:rsidRPr="009E35B7" w:rsidRDefault="009E35B7" w:rsidP="009E35B7">
      <w:pPr>
        <w:pStyle w:val="Default"/>
        <w:rPr>
          <w:rFonts w:ascii="宋体" w:hAnsi="宋体" w:cs="宋体"/>
          <w:sz w:val="22"/>
          <w:szCs w:val="22"/>
        </w:rPr>
      </w:pPr>
      <w:r w:rsidRPr="009E35B7">
        <w:rPr>
          <w:rFonts w:ascii="宋体" w:hAnsi="宋体" w:cs="宋体"/>
          <w:sz w:val="22"/>
          <w:szCs w:val="22"/>
        </w:rPr>
        <w:t>1. Redistributions of source code must retain the above copyright notice, this list of conditions and the following disclaimer.</w:t>
      </w:r>
    </w:p>
    <w:p w14:paraId="06776414" w14:textId="77777777" w:rsidR="009E35B7" w:rsidRPr="009E35B7" w:rsidRDefault="009E35B7" w:rsidP="009E35B7">
      <w:pPr>
        <w:pStyle w:val="Default"/>
        <w:rPr>
          <w:rFonts w:ascii="宋体" w:hAnsi="宋体" w:cs="宋体"/>
          <w:sz w:val="22"/>
          <w:szCs w:val="22"/>
        </w:rPr>
      </w:pPr>
      <w:r w:rsidRPr="009E35B7">
        <w:rPr>
          <w:rFonts w:ascii="宋体" w:hAnsi="宋体" w:cs="宋体"/>
          <w:sz w:val="22"/>
          <w:szCs w:val="22"/>
        </w:rPr>
        <w:t>2. Redistributions in binary form must reproduce the above copyright notice, this list of conditions and the following disclaimer in the documentation and/or other materials provided with the distribution.</w:t>
      </w:r>
    </w:p>
    <w:p w14:paraId="2D4716C7" w14:textId="77777777" w:rsidR="009E35B7" w:rsidRPr="009E35B7" w:rsidRDefault="009E35B7" w:rsidP="009E35B7">
      <w:pPr>
        <w:pStyle w:val="Default"/>
        <w:rPr>
          <w:rFonts w:ascii="宋体" w:hAnsi="宋体" w:cs="宋体"/>
          <w:sz w:val="22"/>
          <w:szCs w:val="22"/>
        </w:rPr>
      </w:pPr>
      <w:r w:rsidRPr="009E35B7">
        <w:rPr>
          <w:rFonts w:ascii="宋体" w:hAnsi="宋体" w:cs="宋体"/>
          <w:sz w:val="22"/>
          <w:szCs w:val="22"/>
        </w:rPr>
        <w:t>3. Neither the name of the copyright holder nor the names of its contributors may be used to endorse or promote products derived from this software without specific prior written permission.</w:t>
      </w:r>
    </w:p>
    <w:p w14:paraId="1BA107B4" w14:textId="1B419D06" w:rsidR="00D63F71" w:rsidRDefault="009E35B7" w:rsidP="009E35B7">
      <w:pPr>
        <w:pStyle w:val="Default"/>
        <w:rPr>
          <w:rFonts w:ascii="宋体" w:hAnsi="宋体" w:cs="宋体"/>
          <w:sz w:val="22"/>
          <w:szCs w:val="22"/>
        </w:rPr>
      </w:pPr>
      <w:r w:rsidRPr="009E35B7">
        <w:rPr>
          <w:rFonts w:ascii="宋体" w:hAnsi="宋体" w:cs="宋体"/>
          <w:sz w:val="22"/>
          <w:szCs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宋体" w:hAnsi="宋体" w:cs="宋体"/>
          <w:sz w:val="22"/>
          <w:szCs w:val="22"/>
        </w:rPr>
        <w:br/>
      </w:r>
      <w:r>
        <w:rPr>
          <w:rFonts w:ascii="宋体" w:hAnsi="宋体" w:cs="宋体"/>
          <w:sz w:val="22"/>
          <w:szCs w:val="22"/>
        </w:rPr>
        <w:br/>
      </w:r>
      <w:r>
        <w:rPr>
          <w:rFonts w:ascii="宋体" w:hAnsi="宋体" w:cs="宋体"/>
          <w:sz w:val="22"/>
          <w:szCs w:val="22"/>
        </w:rPr>
        <w:br/>
      </w:r>
    </w:p>
    <w:p w14:paraId="0BB13B04"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931CBE4"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667AF95"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2C7EB75"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E454E2" w14:textId="77777777" w:rsidR="00CE1C21" w:rsidRDefault="00CE1C21">
      <w:pPr>
        <w:spacing w:line="240" w:lineRule="auto"/>
      </w:pPr>
      <w:r>
        <w:separator/>
      </w:r>
    </w:p>
  </w:endnote>
  <w:endnote w:type="continuationSeparator" w:id="0">
    <w:p w14:paraId="1944C4C4" w14:textId="77777777" w:rsidR="00CE1C21" w:rsidRDefault="00CE1C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D495DEB" w14:textId="77777777">
      <w:tc>
        <w:tcPr>
          <w:tcW w:w="1542" w:type="pct"/>
        </w:tcPr>
        <w:p w14:paraId="2E99FD50" w14:textId="498B3EAB" w:rsidR="00D63F71" w:rsidRDefault="005D0DE9">
          <w:pPr>
            <w:pStyle w:val="a8"/>
          </w:pPr>
          <w:r>
            <w:fldChar w:fldCharType="begin"/>
          </w:r>
          <w:r>
            <w:instrText xml:space="preserve"> DATE \@ "yyyy-MM-dd" </w:instrText>
          </w:r>
          <w:r>
            <w:fldChar w:fldCharType="separate"/>
          </w:r>
          <w:r w:rsidR="009E35B7">
            <w:rPr>
              <w:noProof/>
            </w:rPr>
            <w:t>2024-05-16</w:t>
          </w:r>
          <w:r>
            <w:fldChar w:fldCharType="end"/>
          </w:r>
        </w:p>
      </w:tc>
      <w:tc>
        <w:tcPr>
          <w:tcW w:w="1853" w:type="pct"/>
        </w:tcPr>
        <w:p w14:paraId="6497A8D2" w14:textId="77777777" w:rsidR="00D63F71" w:rsidRDefault="00D63F71">
          <w:pPr>
            <w:pStyle w:val="a8"/>
            <w:ind w:firstLineChars="200" w:firstLine="360"/>
          </w:pPr>
        </w:p>
      </w:tc>
      <w:tc>
        <w:tcPr>
          <w:tcW w:w="1605" w:type="pct"/>
        </w:tcPr>
        <w:p w14:paraId="29347A6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14:paraId="62A4F4A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59D293" w14:textId="77777777" w:rsidR="00CE1C21" w:rsidRDefault="00CE1C21">
      <w:r>
        <w:separator/>
      </w:r>
    </w:p>
  </w:footnote>
  <w:footnote w:type="continuationSeparator" w:id="0">
    <w:p w14:paraId="166F5BE7" w14:textId="77777777" w:rsidR="00CE1C21" w:rsidRDefault="00CE1C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2FD0C9E" w14:textId="77777777">
      <w:trPr>
        <w:cantSplit/>
        <w:trHeight w:hRule="exact" w:val="777"/>
      </w:trPr>
      <w:tc>
        <w:tcPr>
          <w:tcW w:w="492" w:type="pct"/>
          <w:tcBorders>
            <w:bottom w:val="single" w:sz="6" w:space="0" w:color="auto"/>
          </w:tcBorders>
        </w:tcPr>
        <w:p w14:paraId="1750EA58" w14:textId="77777777" w:rsidR="00D63F71" w:rsidRDefault="00D63F71">
          <w:pPr>
            <w:pStyle w:val="a9"/>
          </w:pPr>
        </w:p>
        <w:p w14:paraId="163AF362" w14:textId="77777777" w:rsidR="00D63F71" w:rsidRDefault="00D63F71">
          <w:pPr>
            <w:ind w:left="420"/>
          </w:pPr>
        </w:p>
      </w:tc>
      <w:tc>
        <w:tcPr>
          <w:tcW w:w="3283" w:type="pct"/>
          <w:tcBorders>
            <w:bottom w:val="single" w:sz="6" w:space="0" w:color="auto"/>
          </w:tcBorders>
          <w:vAlign w:val="bottom"/>
        </w:tcPr>
        <w:p w14:paraId="6E97C00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EAECD0B" w14:textId="77777777" w:rsidR="00D63F71" w:rsidRDefault="00D63F71">
          <w:pPr>
            <w:pStyle w:val="a9"/>
            <w:ind w:firstLine="33"/>
          </w:pPr>
        </w:p>
      </w:tc>
    </w:tr>
  </w:tbl>
  <w:p w14:paraId="60D9D94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27D0E"/>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165E0"/>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E35B7"/>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1C21"/>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4E7C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18</Pages>
  <Words>7722</Words>
  <Characters>44020</Characters>
  <Application>Microsoft Office Word</Application>
  <DocSecurity>0</DocSecurity>
  <Lines>366</Lines>
  <Paragraphs>103</Paragraphs>
  <ScaleCrop>false</ScaleCrop>
  <Company>Huawei Technologies Co.,Ltd.</Company>
  <LinksUpToDate>false</LinksUpToDate>
  <CharactersWithSpaces>51639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8</cp:revision>
  <dcterms:created xsi:type="dcterms:W3CDTF">2021-09-28T13:54:00Z</dcterms:created>
  <dcterms:modified xsi:type="dcterms:W3CDTF">2024-05-16T09:13:00Z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