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perl-Math-Int64 0.57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2004-2009, Marcus Holland-Moritz.</w:t>
        <w:br/>
        <w:t>Copyright 2007, 2009, 2011-2015 by Salvador Fandi&amp;ntilde;o (sfandino@yahoo.com)</w:t>
        <w:br/>
        <w:t>Copyright (c) 1999, kenneth albanowski.</w:t>
        <w:br/>
        <w:t>Copyright (c) 2001, paul marquess.</w:t>
        <w:br/>
        <w:t>Copyright 2014, 2015 by Dave Rolsky (autarch@urth.org)</w:t>
        <w:br/>
        <w:t>Copyright (c) 1989 Free Software Foundation, Inc.</w:t>
        <w:br/>
        <w:t>Copyright (c) 1992 The Regents of the University of California.</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