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openvpn 2.6.13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2017-2024 David Sommerseth &lt;davids@openvpn.net&gt;</w:t>
        <w:br/>
        <w:t>Copyright (c) 1995, 1996, 1997 Kungliga Tekniska Högskolan (Royal Institute of Technology, Stockholm, Sweden).</w:t>
        <w:br/>
        <w:t>Copyright (c) 2014-2015 David Sommerseth &lt;davids@redhat.com&gt;</w:t>
        <w:br/>
        <w:t>Copyright (c) 2021-2024 Arne Schwabe &lt;arne@rfc2549.org&gt;</w:t>
        <w:br/>
        <w:t>Copyright (c) 2010-2024 David Sommerseth &lt;dazo@eurephia.org&gt;</w:t>
        <w:br/>
        <w:t>Copyright (c) 2013-2024 Gert Doering &lt;gert@greenie.muc.de&gt;</w:t>
        <w:br/>
        <w:t>Copyright (c) 2022-2022 Lev Stipakov &lt;lev@lestisoftware.fi&gt;</w:t>
        <w:br/>
        <w:t>Copyright (c) 2018 Selva Nair &lt;selva.nair@gmail.com&gt;</w:t>
        <w:br/>
        <w:t>Copyright (c) 2022-2024 Antonio Quartulli &lt;a@unstable.cc&gt;</w:t>
        <w:br/>
        <w:t>Copyright (c) 2019-2023 OpenVPN, Inc.</w:t>
        <w:br/>
        <w:t>Copyright (c) 2006-2010, Brainspark B.V.</w:t>
        <w:br/>
        <w:t>Copyright (c) 2018-2024 Antonio Quartulli &lt;a@unstable.cc&gt;</w:t>
        <w:br/>
        <w:t>Copyright (c) 2005 Matthias Andree</w:t>
        <w:br/>
        <w:t>Copyright (c) 2016-2024 David Sommerseth &lt;davids@openvpn.net&gt;</w:t>
        <w:br/>
        <w:t>Copyright (c) 2021 OpenVPN Inc &lt;sales@openvpn.net&gt;</w:t>
        <w:br/>
        <w:t>Copyright (c) 1989, 1991 Free Software Foundation, Inc.</w:t>
        <w:br/>
        <w:t>Copyright (c) 1992-2019 Free Software Foundation, Inc.</w:t>
        <w:br/>
        <w:t>Copyright (c) 1998-2003 The OpenSSL Project. All rights reserved.</w:t>
        <w:br/>
        <w:t>Copyright (c) 2022 Rubicon Communications, LLC (Netgate). All Rights Reserved.</w:t>
        <w:br/>
        <w:t>Copyright (c) 2012-2024 Heiko Hund &lt;heiko.hund@sophos.com&gt;</w:t>
        <w:br/>
        <w:t>Copyright (c) 2021-2024 Antonio Quartulli &lt;a@unstable.cc&gt;</w:t>
        <w:br/>
        <w:t>Copyright (c) 1993 - 2000. Microsoft Corporation. All rights reserved.</w:t>
        <w:br/>
        <w:t>Copyright (c) 2016-2021 Fox Crypto B.V. &lt;openvpn@foxcrypto.com&gt;</w:t>
        <w:br/>
        <w:t>Copyright (c) 2020-2021 OpenVPN Inc &lt;sales@openvpn.net&gt;</w:t>
        <w:br/>
        <w:t>Copyright (c) 2011-2024 Heiko Hund &lt;heiko.hund@sophos.com&gt;</w:t>
        <w:br/>
        <w:t>Copyright (c) 2021 Arne Schwabe &lt;arne@rfc2549.org&gt;</w:t>
        <w:br/>
        <w:t>Copyright (c) 2020-2024 OpenVPN Inc &lt;sales@openvpn.net&gt;</w:t>
        <w:br/>
        <w:t>Copyright (c) 2013 David Sommerseth &lt;davids@redhat.com&gt;</w:t>
        <w:br/>
        <w:t>Copyright (c) 2016-2024 Selva Nair &lt;selva.nair@gmail.com&gt;</w:t>
        <w:br/>
        <w:t>Copyright (c) 2011 - David Sommerseth &lt;davids@redhat.com&gt;</w:t>
        <w:br/>
        <w:t>Copyright (c) 2002-2024 OpenVPN Inc &lt;sales@openvpn.net&gt;</w:t>
        <w:br/>
        <w:t>Copyright (c) 2016 David Sommerseth &lt;dazo@privateinternetaccess.com&gt;</w:t>
        <w:br/>
        <w:t>Copyright (c) 2004 William Preston</w:t>
        <w:br/>
        <w:t>Copyright (c) 2002-2003 Joost Verburg</w:t>
        <w:br/>
        <w:t>Copyright (c) 1995-2001 Kungliga Tekniska Högskolan (Royal Institute of Technology, Stockholm, Sweden).</w:t>
        <w:br/>
        <w:t>Copyright (c) 2014-2024 Steffan Karger &lt;steffan@karger.me&gt;</w:t>
        <w:br/>
        <w:t>Copyright (c) 2010 Fabian Knittel &lt;fabian.knittel@lettink.de&gt;</w:t>
        <w:br/>
        <w:t>Copyright (c) 2021-2024 Selva Nair &lt;selva.nair@gmail.com&gt;</w:t>
        <w:br/>
        <w:t>Copyright (c) 2008-2024 David Sommerseth &lt;dazo@eurephia.org&gt;</w:t>
        <w:br/>
        <w:t>Copyright (c) 2020-2024 Arne Schwabe &lt;arne@rfc2549.org&gt;</w:t>
        <w:br/>
        <w:t>Copyright (c) 2022-2024 OpenVPN Inc &lt;sales@openvpn.net&gt;</w:t>
        <w:br/>
        <w:t>Copyright (c) 2014 Steffan Karger</w:t>
        <w:br/>
        <w:t>Copyright (c) 2002-2020 OpenVPN Inc This program is free software; you can redistribute it and/or modify it under the terms of the GNU General Public License version 2 as published by the Free Software Foundation.</w:t>
        <w:br/>
        <w:t>Copyright (c) 2002-2022 OpenVPN Inc. This program is free software;</w:t>
        <w:br/>
        <w:t>Copyright (c) 2016-2024 Antonio Quartulli &lt;a@unstable.cc&gt;</w:t>
        <w:br/>
        <w:t>Copyright (c) 2004 Peter Luna Runestig &lt;peter@runestig.com&gt;</w:t>
        <w:br/>
        <w:t>Copyright (c) 2023-2024 Selva Nair &lt;selva.nair@gmail.com&gt;</w:t>
        <w:br/>
        <w:t>Copyright (c) 2021-2024 OpenVPN Inc &lt;sales@openvpn.net&gt;</w:t>
        <w:br/>
        <w:t>Copyright (c) 2020-2024 Antonio Quartulli &lt;a@unstable.cc&gt;</w:t>
        <w:br/>
        <w:t>Copyright (c) 1995-1998 Eric Young (eay@cryptsoft.com)</w:t>
        <w:br/>
        <w:t>Copyright (c) 2021 Rubicon Communications, LLC (Netgate)</w:t>
        <w:br/>
        <w:t>Copyright (c) 2014-2015 David Sommerseth &lt;davids@redhat.com&gt;</w:t>
        <w:br/>
        <w:t>Copyright (c) 2010-2021 Fox Crypto B.V. &lt;openvpn@foxcrypto.com&gt;</w:t>
        <w:br/>
        <w:t>Copyright (c) 2023-2024 Arne Schwabe &lt;arne@rfc2549.org&gt;</w:t>
        <w:br/>
        <w:t>Copyright (c) 2002-2024 OpenVPN Technologies, Inc. &lt;sales@openvpn.net&gt;</w:t>
        <w:br/>
        <w:t>Copyright (c) 2023-2024 OpenVPN Inc &lt;sales@openvpn.net&gt;</w:t>
        <w:br/>
        <w:t>Copyright (c) 2013-2024 Heiko Hund &lt;heiko.hund@sophos.com&gt;</w:t>
        <w:br/>
        <w:t>Copyright (c) 2018-2024 Simon Rozman &lt;simon@rozman.si&gt;</w:t>
        <w:br/>
        <w:t>Copyright (c) 2017-2021 Fox Crypto B.V. &lt;openvpn@foxcrypto.com&gt;</w:t>
        <w:br/>
        <w:t>Copyright (c) 2023 Fox Crypto B.V. &lt;openvpn@foxcrypto.com&gt;</w:t>
        <w:br/>
        <w:t>Copyright (c) 2002-2024 OpenVPN Inc &lt;sales@openvpn.net&gt;</w:t>
        <w:br/>
        <w:t>Copyright (c) 2019-2024 Arne Schwabe &lt;arne@rfc2549.org&gt;</w:t>
        <w:br/>
        <w:t>Copyright (c) 2005, 2006, 2008 Matthias Andree</w:t>
        <w:br/>
      </w:r>
    </w:p>
    <w:p>
      <w:pPr>
        <w:spacing w:line="420" w:lineRule="exact"/>
        <w:rPr>
          <w:rFonts w:hint="eastAsia"/>
        </w:rPr>
      </w:pPr>
      <w:r>
        <w:rPr>
          <w:rFonts w:ascii="Arial" w:hAnsi="Arial"/>
          <w:b/>
          <w:sz w:val="24"/>
        </w:rPr>
        <w:t xml:space="preserve">License: </w:t>
      </w:r>
      <w:r>
        <w:rPr>
          <w:rFonts w:ascii="Arial" w:hAnsi="Arial"/>
          <w:sz w:val="21"/>
        </w:rPr>
        <w:t>GPL-2.0-or-later and OpenSSL and SSLeay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OpenSSL License</w:t>
        <w:br/>
        <w:br/>
        <w:t>Original SSLeay License</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All advertising materials mentioning features or use of this software must display the following acknowledgment: "This product includes software developed by the OpenSSL Project for use in the OpenSSL Toolkit. (http://www.openssl.org/)"</w:t>
        <w:br/>
        <w:br/>
        <w:t>4. The names "OpenSSL Toolkit" and "OpenSSL Project" must not be used to endorse or promote products derived from this software without prior written permission. For written permission, please contact openssl-core@openssl.org.</w:t>
        <w:br/>
        <w:br/>
        <w:t>5. Products derived from this software may not be called "OpenSSL" nor may "OpenSSL" appear in their names without prior written permission of the OpenSSL Project.</w:t>
        <w:br/>
        <w:br/>
        <w:t>6. Redistributions of any form whatsoever must retain the following acknowledgment: "This product includes software developed by the OpenSSL Project for use in the OpenSSL Toolkit (http://www.openssl.org/)"</w:t>
        <w:br/>
        <w:b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product includes cryptographic software written by Eric Young (eay@cryptsoft.com). This product includes software written by Tim Hudson (tjh@cryptsoft.com).</w:t>
        <w:br/>
        <w:br/>
        <w:t>This package is an SSL implementation written by Eric Young (eay@cryptsoft.com). The implementation was written so as to conform with Netscapes SSL.</w:t>
        <w:br/>
        <w:b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br/>
        <w:b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br/>
        <w:br/>
        <w:t>Redistribution and use in source and binary forms, with or without modification, are permitted provided that the following conditions are met:</w:t>
        <w:br/>
        <w:br/>
        <w:t>1. Redistributions of source code must retain the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All advertising materials mentioning features or use of this software must display the following acknowledgement: "This product includes cryptographic software written by Eric Young (eay@cryptsoft.com)" The word 'cryptographic' can be left out if the rouines from the library being used are not cryptographic related :-).</w:t>
        <w:br/>
        <w:br/>
        <w:t>4. If you include any Windows specific code (or a derivative thereof) from the apps directory (application code) you must include an acknowledgement: "This product includes software written by Tim Hudson (tjh@cryptsoft.com)"</w:t>
        <w:br/>
        <w:b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The licence and distribution terms for any publically available version or derivative of this code cannot be changed. i.e. this code cannot simply be copied and put under another distribution licence [including the GNU Public Licence.]</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