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eggo</w:t>
      </w:r>
      <w:r>
        <w:rPr>
          <w:rStyle w:val="a0"/>
          <w:rFonts w:ascii="微软雅黑" w:hAnsi="微软雅黑"/>
          <w:b w:val="0"/>
          <w:sz w:val="21"/>
        </w:rPr>
        <w:t xml:space="preserve"> 0.9.4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w:t>
      </w:r>
      <w:r>
        <w:rPr>
          <w:rStyle w:val="a0"/>
          <w:rFonts w:ascii="宋体" w:hAnsi="宋体"/>
          <w:sz w:val="22"/>
        </w:rPr>
        <w:t>Authors. All rights reserved.</w:t>
      </w:r>
      <w:r>
        <w:rPr>
          <w:rStyle w:val="a0"/>
          <w:rFonts w:ascii="宋体" w:hAnsi="宋体"/>
          <w:sz w:val="22"/>
        </w:rPr>
        <w:br/>
      </w:r>
      <w:r>
        <w:rPr>
          <w:rStyle w:val="a0"/>
          <w:rFonts w:ascii="宋体" w:hAnsi="宋体"/>
          <w:sz w:val="22"/>
        </w:rPr>
        <w:t xml:space="preserve">Copyright (C) Huawei Technologies., Ltd. 2021. All rights reserved. </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w:t>
      </w:r>
      <w:r>
        <w:rPr>
          <w:rStyle w:val="a0"/>
          <w:rFonts w:ascii="宋体" w:hAnsi="宋体"/>
          <w:sz w:val="22"/>
        </w:rPr>
        <w:t>json</w:t>
      </w:r>
      <w:r>
        <w:rPr>
          <w:rStyle w:val="a0"/>
          <w:rFonts w:ascii="宋体" w:hAnsi="宋体"/>
          <w:sz w:val="22"/>
        </w:rPr>
        <w:t>-iterator</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w:t>
      </w:r>
      <w:r>
        <w:rPr>
          <w:rStyle w:val="a0"/>
          <w:rFonts w:ascii="宋体" w:hAnsi="宋体"/>
          <w:sz w:val="22"/>
        </w:rPr>
        <w:t xml:space="preserve">t </w:t>
      </w:r>
      <w:r>
        <w:rPr>
          <w:rStyle w:val="a0"/>
          <w:rFonts w:ascii="宋体" w:hAnsi="宋体"/>
          <w:sz w:val="22"/>
        </w:rPr>
        <w:t xml:space="preserve">(C) </w:t>
      </w:r>
      <w:r>
        <w:rPr>
          <w:rStyle w:val="a0"/>
          <w:rFonts w:ascii="宋体" w:hAnsi="宋体"/>
          <w:sz w:val="22"/>
        </w:rPr>
        <w:t xml:space="preserve">Huawei Technologies </w:t>
      </w:r>
      <w:r>
        <w:rPr>
          <w:rStyle w:val="a0"/>
          <w:rFonts w:ascii="宋体" w:hAnsi="宋体"/>
          <w:sz w:val="22"/>
        </w:rPr>
        <w:t>Co.</w:t>
      </w:r>
      <w:r>
        <w:rPr>
          <w:rStyle w:val="a0"/>
          <w:rFonts w:ascii="宋体" w:hAnsi="宋体"/>
          <w:sz w:val="22"/>
        </w:rPr>
        <w:t>Ltd</w:t>
      </w:r>
      <w:r>
        <w:rPr>
          <w:rStyle w:val="a0"/>
          <w:rFonts w:ascii="宋体" w:hAnsi="宋体"/>
          <w:sz w:val="22"/>
        </w:rPr>
        <w:t>. 2021.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2011-2016 Canonical Ltd</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w:t>
      </w:r>
      <w:r>
        <w:rPr>
          <w:rStyle w:val="a0"/>
          <w:rFonts w:ascii="宋体" w:hAnsi="宋体"/>
          <w:sz w:val="22"/>
        </w:rPr>
        <w:t>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Kevin Ballard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 Pe</w:t>
      </w:r>
      <w:r>
        <w:rPr>
          <w:rStyle w:val="a0"/>
          <w:rFonts w:ascii="宋体" w:hAnsi="宋体"/>
          <w:sz w:val="22"/>
        </w:rPr>
        <w:t xml:space="preserve">ter </w:t>
      </w:r>
      <w:r>
        <w:rPr>
          <w:rStyle w:val="a0"/>
          <w:rFonts w:ascii="宋体" w:hAnsi="宋体"/>
          <w:sz w:val="22"/>
        </w:rPr>
        <w:t>Sur</w:t>
      </w:r>
      <w:r>
        <w:rPr>
          <w:rStyle w:val="a0"/>
          <w:rFonts w:ascii="宋体" w:hAnsi="宋体"/>
          <w:sz w:val="22"/>
        </w:rPr>
        <w:t>a</w:t>
      </w:r>
      <w:r>
        <w:rPr>
          <w:rStyle w:val="a0"/>
          <w:rFonts w:ascii="宋体" w:hAnsi="宋体"/>
          <w:sz w:val="22"/>
        </w:rPr>
        <w:t>nyi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2019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 Dario </w:t>
      </w:r>
      <w:r>
        <w:rPr>
          <w:rStyle w:val="a0"/>
          <w:rFonts w:ascii="宋体" w:hAnsi="宋体"/>
          <w:sz w:val="22"/>
        </w:rPr>
        <w:t>Casta</w:t>
      </w:r>
      <w:r>
        <w:rPr>
          <w:rStyle w:val="a0"/>
          <w:rFonts w:ascii="宋体" w:hAnsi="宋体"/>
          <w:sz w:val="22"/>
        </w:rPr>
        <w:t>ne</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2019</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Huawei Technologies., Ltd.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w:t>
      </w:r>
      <w:r>
        <w:rPr>
          <w:rStyle w:val="a0"/>
          <w:rFonts w:ascii="宋体" w:hAnsi="宋体"/>
          <w:sz w:val="22"/>
        </w:rPr>
        <w:t>, Travis Cline &lt;travis.cline@gmail.com&gt;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2008 Google Inc.  All rights reserved.</w:t>
      </w:r>
      <w:r>
        <w:rPr>
          <w:rStyle w:val="a0"/>
          <w:rFonts w:ascii="宋体" w:hAnsi="宋体"/>
          <w:sz w:val="22"/>
        </w:rPr>
        <w:br/>
      </w:r>
      <w:r>
        <w:rPr>
          <w:rStyle w:val="a0"/>
          <w:rFonts w:ascii="宋体" w:hAnsi="宋体"/>
          <w:sz w:val="22"/>
        </w:rPr>
        <w:t xml:space="preserve">Copyright (C) Huawei Technologies., Ltd.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2018 Google LLC.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w:t>
      </w:r>
      <w:r>
        <w:rPr>
          <w:rStyle w:val="a0"/>
          <w:rFonts w:ascii="宋体" w:hAnsi="宋体"/>
          <w:sz w:val="22"/>
        </w:rPr>
        <w:t xml:space="preserve">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Simon </w:t>
      </w:r>
      <w:r>
        <w:rPr>
          <w:rStyle w:val="a0"/>
          <w:rFonts w:ascii="宋体" w:hAnsi="宋体"/>
          <w:sz w:val="22"/>
        </w:rPr>
        <w:t>Eskildsen</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xml:space="preserve">.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2018-2020 </w:t>
      </w:r>
      <w:r>
        <w:rPr>
          <w:rStyle w:val="a0"/>
          <w:rFonts w:ascii="宋体" w:hAnsi="宋体"/>
          <w:sz w:val="22"/>
        </w:rPr>
        <w:t>KubeSphere</w:t>
      </w:r>
      <w:r>
        <w:rPr>
          <w:rStyle w:val="a0"/>
          <w:rFonts w:ascii="宋体" w:hAnsi="宋体"/>
          <w:sz w:val="22"/>
        </w:rPr>
        <w:t xml:space="preserve"> Authors</w:t>
      </w:r>
      <w:r>
        <w:rPr>
          <w:rStyle w:val="a0"/>
          <w:rFonts w:ascii="宋体" w:hAnsi="宋体"/>
          <w:sz w:val="22"/>
        </w:rPr>
        <w:t>.</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w:t>
      </w:r>
      <w:r>
        <w:rPr>
          <w:rStyle w:val="a0"/>
          <w:rFonts w:ascii="宋体" w:hAnsi="宋体"/>
          <w:sz w:val="22"/>
        </w:rPr>
        <w:t>KubeSphere</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2018</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2012-2016 Dave</w:t>
      </w:r>
      <w:r>
        <w:rPr>
          <w:rStyle w:val="a0"/>
          <w:rFonts w:ascii="宋体" w:hAnsi="宋体"/>
          <w:sz w:val="22"/>
        </w:rPr>
        <w:t xml:space="preser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2013-2016 Dave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The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Huawei Tec</w:t>
      </w:r>
      <w:r>
        <w:rPr>
          <w:rStyle w:val="a0"/>
          <w:rFonts w:ascii="宋体" w:hAnsi="宋体"/>
          <w:sz w:val="22"/>
        </w:rPr>
        <w:t>hnologies., Ltd. 2021. All rights reserved.</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Google</w:t>
      </w:r>
      <w:r>
        <w:rPr>
          <w:rStyle w:val="a0"/>
          <w:rFonts w:ascii="宋体" w:hAnsi="宋体"/>
          <w:sz w:val="22"/>
        </w:rPr>
        <w:t xml:space="preserve"> Inc. All Rights Reserved.</w:t>
      </w:r>
      <w:r>
        <w:rPr>
          <w:rStyle w:val="a0"/>
          <w:rFonts w:ascii="宋体" w:hAnsi="宋体"/>
          <w:sz w:val="22"/>
        </w:rPr>
        <w:br/>
        <w:t>Copyright (c) 2015, Dave Cheney &lt;dave@cheney.net&gt;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Alan Shreve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Google Inc. All rights reserv</w:t>
      </w:r>
      <w:r>
        <w:rPr>
          <w:rStyle w:val="a0"/>
          <w:rFonts w:ascii="宋体" w:hAnsi="宋体"/>
          <w:sz w:val="22"/>
        </w:rPr>
        <w:t>ed.</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2021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2020 The </w:t>
      </w:r>
      <w:r>
        <w:rPr>
          <w:rStyle w:val="a0"/>
          <w:rFonts w:ascii="宋体" w:hAnsi="宋体"/>
          <w:sz w:val="22"/>
        </w:rPr>
        <w:t>logr</w:t>
      </w:r>
      <w:r>
        <w:rPr>
          <w:rStyle w:val="a0"/>
          <w:rFonts w:ascii="宋体" w:hAnsi="宋体"/>
          <w:sz w:val="22"/>
        </w:rPr>
        <w:t xml:space="preserve"> A</w:t>
      </w:r>
      <w:r>
        <w:rPr>
          <w:rStyle w:val="a0"/>
          <w:rFonts w:ascii="宋体" w:hAnsi="宋体"/>
          <w:sz w:val="22"/>
        </w:rPr>
        <w:t>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Sam </w:t>
      </w:r>
      <w:r>
        <w:rPr>
          <w:rStyle w:val="a0"/>
          <w:rFonts w:ascii="宋体" w:hAnsi="宋体"/>
          <w:sz w:val="22"/>
        </w:rPr>
        <w:t>Ghods</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xml:space="preserve">.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2015-2016 Dave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t>.</w:t>
      </w:r>
      <w:r>
        <w:rPr>
          <w:rStyle w:val="a0"/>
          <w:rFonts w:ascii="宋体" w:hAnsi="宋体"/>
          <w:sz w:val="22"/>
        </w:rPr>
        <w:br/>
      </w:r>
      <w:r>
        <w:rPr>
          <w:rStyle w:val="a0"/>
          <w:rFonts w:ascii="宋体" w:hAnsi="宋体"/>
          <w:sz w:val="22"/>
        </w:rPr>
        <w:t>Copyright (C) Huawei Technologies., Ltd.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2017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w:t>
      </w:r>
      <w:r>
        <w:rPr>
          <w:rStyle w:val="a0"/>
          <w:rFonts w:ascii="宋体" w:hAnsi="宋体"/>
          <w:sz w:val="22"/>
        </w:rPr>
        <w:t>Ltd</w:t>
      </w:r>
      <w:r>
        <w:rPr>
          <w:rStyle w:val="a0"/>
          <w:rFonts w:ascii="宋体" w:hAnsi="宋体"/>
          <w:sz w:val="22"/>
        </w:rPr>
        <w:t xml:space="preserve">. 2021.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The</w:t>
      </w:r>
      <w:r>
        <w:rPr>
          <w:rStyle w:val="a0"/>
          <w:rFonts w:ascii="宋体" w:hAnsi="宋体"/>
          <w:sz w:val="22"/>
        </w:rPr>
        <w:t xml:space="preserve"> Go Authors.</w:t>
      </w:r>
      <w:r>
        <w:rPr>
          <w:rStyle w:val="a0"/>
          <w:rFonts w:ascii="宋体" w:hAnsi="宋体"/>
          <w:sz w:val="22"/>
        </w:rPr>
        <w:t xml:space="preserve"> All rights reserved.</w:t>
      </w:r>
      <w:r>
        <w:rPr>
          <w:rStyle w:val="a0"/>
          <w:rFonts w:ascii="宋体" w:hAnsi="宋体"/>
          <w:sz w:val="22"/>
        </w:rPr>
        <w:br/>
        <w:t>Copyright (c) 2006 Kirill Simonov</w:t>
      </w:r>
      <w:r>
        <w:rPr>
          <w:rStyle w:val="a0"/>
          <w:rFonts w:ascii="宋体" w:hAnsi="宋体"/>
          <w:sz w:val="22"/>
        </w:rPr>
        <w:t>.</w:t>
      </w:r>
      <w:r>
        <w:rPr>
          <w:rStyle w:val="a0"/>
          <w:rFonts w:ascii="宋体" w:hAnsi="宋体"/>
          <w:sz w:val="22"/>
        </w:rPr>
        <w:br/>
        <w:t>Copyright (c) 2013, Dave Cheney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Copyright (c) 2011-2014 - Canonical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2010 The Go Authors.  All rights reserved.</w:t>
      </w:r>
      <w:r>
        <w:rPr>
          <w:rStyle w:val="a0"/>
          <w:rFonts w:ascii="宋体" w:hAnsi="宋体"/>
          <w:sz w:val="22"/>
        </w:rPr>
        <w:br/>
        <w:t xml:space="preserve">Copyright (C) </w:t>
      </w:r>
      <w:r>
        <w:rPr>
          <w:rStyle w:val="a0"/>
          <w:rFonts w:ascii="宋体" w:hAnsi="宋体"/>
          <w:sz w:val="22"/>
        </w:rPr>
        <w:t>2007 Free Software Foundation, Inc. &lt;http:fsf.org/&gt;</w:t>
      </w:r>
      <w:r>
        <w:rPr>
          <w:rStyle w:val="a0"/>
          <w:rFonts w:ascii="宋体" w:hAnsi="宋体"/>
          <w:sz w:val="22"/>
        </w:rPr>
        <w:br/>
        <w:t xml:space="preserve">Copyright (c) 2018 Peter </w:t>
      </w:r>
      <w:r>
        <w:rPr>
          <w:rStyle w:val="a0"/>
          <w:rFonts w:ascii="宋体" w:hAnsi="宋体"/>
          <w:sz w:val="22"/>
        </w:rPr>
        <w:t>Lithammer</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