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4AF9" w14:textId="77777777" w:rsidR="00D108E8" w:rsidRDefault="00D108E8">
      <w:pPr>
        <w:rPr>
          <w:rFonts w:cs="Arial"/>
        </w:rPr>
      </w:pPr>
    </w:p>
    <w:p w14:paraId="6DA739DA" w14:textId="77777777" w:rsidR="00D108E8" w:rsidRDefault="007959AD">
      <w:pPr>
        <w:spacing w:line="420" w:lineRule="exact"/>
        <w:jc w:val="center"/>
      </w:pPr>
      <w:proofErr w:type="gramStart"/>
      <w:r>
        <w:rPr>
          <w:b/>
          <w:sz w:val="32"/>
        </w:rPr>
        <w:t>OPEN SOURCE</w:t>
      </w:r>
      <w:proofErr w:type="gramEnd"/>
      <w:r>
        <w:rPr>
          <w:b/>
          <w:sz w:val="32"/>
        </w:rPr>
        <w:t xml:space="preserve"> SOFTWARE NOTICE</w:t>
      </w:r>
    </w:p>
    <w:p w14:paraId="436342BA" w14:textId="77777777" w:rsidR="00D108E8" w:rsidRDefault="00D108E8">
      <w:pPr>
        <w:spacing w:line="420" w:lineRule="exact"/>
        <w:jc w:val="center"/>
      </w:pPr>
    </w:p>
    <w:p w14:paraId="5203AE04" w14:textId="77777777" w:rsidR="00D108E8" w:rsidRDefault="007959A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379E20" w14:textId="77777777" w:rsidR="00D108E8" w:rsidRDefault="00D108E8">
      <w:pPr>
        <w:spacing w:line="420" w:lineRule="exact"/>
        <w:jc w:val="both"/>
        <w:rPr>
          <w:rFonts w:cs="Arial"/>
          <w:snapToGrid/>
        </w:rPr>
      </w:pPr>
    </w:p>
    <w:p w14:paraId="5ABA2730" w14:textId="77777777" w:rsidR="00D108E8" w:rsidRDefault="007959A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7E3621" w14:textId="77777777" w:rsidR="00D108E8" w:rsidRDefault="007959A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EEF53BA" w14:textId="77777777" w:rsidR="00D108E8" w:rsidRDefault="00D108E8">
      <w:pPr>
        <w:spacing w:line="420" w:lineRule="exact"/>
        <w:jc w:val="both"/>
      </w:pPr>
    </w:p>
    <w:p w14:paraId="2E6BC1D7" w14:textId="77777777" w:rsidR="00D108E8" w:rsidRDefault="007959A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F82294" w14:textId="77777777" w:rsidR="00D108E8" w:rsidRDefault="00D108E8">
      <w:pPr>
        <w:pStyle w:val="ad"/>
        <w:spacing w:before="0" w:after="0" w:line="240" w:lineRule="auto"/>
        <w:jc w:val="left"/>
        <w:rPr>
          <w:rFonts w:ascii="Arial" w:hAnsi="Arial" w:cs="Arial"/>
          <w:bCs w:val="0"/>
          <w:sz w:val="21"/>
          <w:szCs w:val="21"/>
        </w:rPr>
      </w:pPr>
    </w:p>
    <w:p w14:paraId="285380ED" w14:textId="77777777" w:rsidR="00D108E8" w:rsidRDefault="007959A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acpica</w:t>
      </w:r>
      <w:proofErr w:type="spellEnd"/>
      <w:r>
        <w:rPr>
          <w:rFonts w:ascii="微软雅黑" w:hAnsi="微软雅黑"/>
          <w:b w:val="0"/>
          <w:sz w:val="21"/>
        </w:rPr>
        <w:t>-tools 20220331</w:t>
      </w:r>
    </w:p>
    <w:p w14:paraId="2685D300" w14:textId="77777777" w:rsidR="00D108E8" w:rsidRDefault="007959AD">
      <w:pPr>
        <w:rPr>
          <w:rFonts w:cs="Arial"/>
          <w:b/>
        </w:rPr>
      </w:pPr>
      <w:r>
        <w:rPr>
          <w:rFonts w:cs="Arial"/>
          <w:b/>
        </w:rPr>
        <w:t xml:space="preserve">Copyright notice: </w:t>
      </w:r>
    </w:p>
    <w:p w14:paraId="76FC64BD" w14:textId="77B9C764" w:rsidR="00D108E8" w:rsidRDefault="007959AD">
      <w:pPr>
        <w:spacing w:line="420" w:lineRule="exact"/>
      </w:pPr>
      <w:r>
        <w:rPr>
          <w:rFonts w:ascii="宋体" w:hAnsi="宋体"/>
          <w:sz w:val="22"/>
        </w:rPr>
        <w:t>copyright 2017 arm ltd.</w:t>
      </w:r>
      <w:r>
        <w:rPr>
          <w:rFonts w:ascii="宋体" w:hAnsi="宋体"/>
          <w:sz w:val="22"/>
        </w:rPr>
        <w:br/>
        <w:t>Copyright (c) 2000 - 2022, Intel Corp.</w:t>
      </w:r>
      <w:r>
        <w:rPr>
          <w:rFonts w:ascii="宋体" w:hAnsi="宋体"/>
          <w:sz w:val="22"/>
        </w:rPr>
        <w:br/>
        <w:t xml:space="preserve">copyright 2011 </w:t>
      </w:r>
      <w:proofErr w:type="spellStart"/>
      <w:r>
        <w:rPr>
          <w:rFonts w:ascii="宋体" w:hAnsi="宋体"/>
          <w:sz w:val="22"/>
        </w:rPr>
        <w:t>microsoft</w:t>
      </w:r>
      <w:proofErr w:type="spellEnd"/>
      <w:r>
        <w:rPr>
          <w:rFonts w:ascii="宋体" w:hAnsi="宋体"/>
          <w:sz w:val="22"/>
        </w:rPr>
        <w:br/>
        <w:t xml:space="preserve">copyright 2011 </w:t>
      </w:r>
      <w:proofErr w:type="spellStart"/>
      <w:r>
        <w:rPr>
          <w:rFonts w:ascii="宋体" w:hAnsi="宋体"/>
          <w:sz w:val="22"/>
        </w:rPr>
        <w:t>microsoft</w:t>
      </w:r>
      <w:proofErr w:type="spellEnd"/>
      <w:r>
        <w:rPr>
          <w:rFonts w:ascii="宋体" w:hAnsi="宋体"/>
          <w:sz w:val="22"/>
        </w:rPr>
        <w:t xml:space="preserve">. </w:t>
      </w:r>
      <w:r w:rsidR="00554FEE">
        <w:rPr>
          <w:rFonts w:ascii="宋体" w:hAnsi="宋体"/>
          <w:sz w:val="22"/>
        </w:rPr>
        <w:br/>
      </w:r>
      <w:r>
        <w:rPr>
          <w:rFonts w:ascii="宋体" w:hAnsi="宋体"/>
          <w:sz w:val="22"/>
        </w:rPr>
        <w:t>Copyright (c) 1989, 1991 Free Software Foundation, Inc.</w:t>
      </w:r>
      <w:r>
        <w:rPr>
          <w:rFonts w:ascii="宋体" w:hAnsi="宋体"/>
          <w:sz w:val="22"/>
        </w:rPr>
        <w:br/>
        <w:t>Copyright (c) 2000 - 2022 Intel Corporation</w:t>
      </w:r>
      <w:r>
        <w:rPr>
          <w:rFonts w:ascii="宋体" w:hAnsi="宋体"/>
          <w:sz w:val="22"/>
        </w:rPr>
        <w:br/>
        <w:t>Copyr</w:t>
      </w:r>
      <w:r>
        <w:rPr>
          <w:rFonts w:ascii="宋体" w:hAnsi="宋体"/>
          <w:sz w:val="22"/>
        </w:rPr>
        <w:t>ight (c) 2000 - 2022, Intel Corp.</w:t>
      </w:r>
      <w:r>
        <w:rPr>
          <w:rFonts w:ascii="宋体" w:hAnsi="宋体"/>
          <w:sz w:val="22"/>
        </w:rPr>
        <w:br/>
      </w:r>
      <w:r>
        <w:rPr>
          <w:rFonts w:ascii="宋体" w:hAnsi="宋体"/>
          <w:sz w:val="22"/>
        </w:rPr>
        <w:t>Copyright (c) 2000 - 2022, Intel Corp.</w:t>
      </w:r>
      <w:r>
        <w:rPr>
          <w:rFonts w:ascii="宋体" w:hAnsi="宋体"/>
          <w:sz w:val="22"/>
        </w:rPr>
        <w:br/>
      </w:r>
      <w:r>
        <w:rPr>
          <w:rFonts w:ascii="宋体" w:hAnsi="宋体"/>
          <w:sz w:val="22"/>
        </w:rPr>
        <w:t>Copyright 2006 Microsoft Corporation.</w:t>
      </w:r>
      <w:r>
        <w:rPr>
          <w:rFonts w:ascii="宋体" w:hAnsi="宋体"/>
          <w:sz w:val="22"/>
        </w:rPr>
        <w:br/>
        <w:t>Copyright (c) 2000 - 2019 Intel Corporation</w:t>
      </w:r>
      <w:r>
        <w:rPr>
          <w:rFonts w:ascii="宋体" w:hAnsi="宋体"/>
          <w:sz w:val="22"/>
        </w:rPr>
        <w:br/>
      </w:r>
    </w:p>
    <w:p w14:paraId="4BB19A46" w14:textId="77777777" w:rsidR="00D108E8" w:rsidRDefault="007959AD">
      <w:pPr>
        <w:spacing w:line="420" w:lineRule="exact"/>
      </w:pPr>
      <w:r>
        <w:rPr>
          <w:b/>
          <w:sz w:val="24"/>
        </w:rPr>
        <w:lastRenderedPageBreak/>
        <w:t xml:space="preserve">License: </w:t>
      </w:r>
      <w:r>
        <w:t>GPLv2</w:t>
      </w:r>
    </w:p>
    <w:p w14:paraId="777853C1" w14:textId="77777777" w:rsidR="00D108E8" w:rsidRDefault="007959AD">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w:t>
      </w:r>
      <w:r>
        <w:rPr>
          <w:rFonts w:ascii="Times New Roman" w:hAnsi="Times New Roman"/>
        </w:rPr>
        <w:lastRenderedPageBreak/>
        <w:t>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w:t>
      </w:r>
      <w:r>
        <w:rPr>
          <w:rFonts w:ascii="Times New Roman" w:hAnsi="Times New Roman"/>
        </w:rPr>
        <w:lastRenderedPageBreak/>
        <w:t>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 xml:space="preserve">nse from time to time. Such new versions will be similar in spirit to the present version, but may differ in detail to address new </w:t>
      </w:r>
      <w:r>
        <w:rPr>
          <w:rFonts w:ascii="Times New Roman" w:hAnsi="Times New Roman"/>
        </w:rPr>
        <w:lastRenderedPageBreak/>
        <w:t>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w:t>
      </w:r>
      <w:r>
        <w:rPr>
          <w:rFonts w:ascii="Times New Roman" w:hAnsi="Times New Roman"/>
        </w:rPr>
        <w:t>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w:t>
      </w:r>
      <w:r>
        <w:rPr>
          <w:rFonts w:ascii="Times New Roman" w:hAnsi="Times New Roman"/>
        </w:rPr>
        <w:t>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t>
      </w:r>
      <w:r>
        <w:rPr>
          <w:rFonts w:ascii="Times New Roman" w:hAnsi="Times New Roman"/>
        </w:rPr>
        <w: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w:t>
      </w:r>
      <w:r>
        <w:rPr>
          <w:rFonts w:ascii="Times New Roman" w:hAnsi="Times New Roman"/>
        </w:rPr>
        <w:t>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p>
    <w:p w14:paraId="5E321BA2" w14:textId="77777777" w:rsidR="00D108E8" w:rsidRDefault="007959AD">
      <w:r>
        <w:rPr>
          <w:b/>
          <w:sz w:val="32"/>
        </w:rPr>
        <w:t>Written O</w:t>
      </w:r>
      <w:r>
        <w:rPr>
          <w:b/>
          <w:sz w:val="32"/>
        </w:rPr>
        <w:t xml:space="preserve">ffer </w:t>
      </w:r>
      <w:r>
        <w:rPr>
          <w:b/>
          <w:sz w:val="18"/>
        </w:rPr>
        <w:t xml:space="preserve"> </w:t>
      </w:r>
    </w:p>
    <w:p w14:paraId="435AEDE4" w14:textId="77777777" w:rsidR="00D108E8" w:rsidRDefault="007959A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t>
      </w:r>
      <w:r>
        <w:t xml:space="preserve">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w:t>
      </w:r>
      <w:r>
        <w:t>orementioned repository using package name and tag.</w:t>
      </w:r>
    </w:p>
    <w:p w14:paraId="12652E14" w14:textId="77777777" w:rsidR="00D108E8" w:rsidRDefault="007959AD">
      <w:pPr>
        <w:jc w:val="both"/>
        <w:rPr>
          <w:rFonts w:cs="Arial"/>
          <w:color w:val="000000"/>
        </w:rPr>
      </w:pPr>
      <w:r>
        <w:rPr>
          <w:rFonts w:cs="Arial"/>
        </w:rPr>
        <w:t>This offer is valid to anyone in receipt of this information.</w:t>
      </w:r>
    </w:p>
    <w:p w14:paraId="4EA57E78" w14:textId="77777777" w:rsidR="00D108E8" w:rsidRDefault="007959AD">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108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4591" w14:textId="77777777" w:rsidR="007959AD" w:rsidRDefault="007959AD">
      <w:pPr>
        <w:spacing w:line="240" w:lineRule="auto"/>
      </w:pPr>
      <w:r>
        <w:separator/>
      </w:r>
    </w:p>
  </w:endnote>
  <w:endnote w:type="continuationSeparator" w:id="0">
    <w:p w14:paraId="535BB73A" w14:textId="77777777" w:rsidR="007959AD" w:rsidRDefault="007959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108E8" w14:paraId="11772698" w14:textId="77777777">
      <w:tc>
        <w:tcPr>
          <w:tcW w:w="1542" w:type="pct"/>
        </w:tcPr>
        <w:p w14:paraId="0D893433" w14:textId="77777777" w:rsidR="00D108E8" w:rsidRDefault="007959AD">
          <w:pPr>
            <w:pStyle w:val="aa"/>
          </w:pPr>
          <w:r>
            <w:fldChar w:fldCharType="begin"/>
          </w:r>
          <w:r>
            <w:instrText xml:space="preserve"> DATE \@ "yyyy-MM-dd" </w:instrText>
          </w:r>
          <w:r>
            <w:fldChar w:fldCharType="separate"/>
          </w:r>
          <w:r w:rsidR="00597081">
            <w:rPr>
              <w:noProof/>
            </w:rPr>
            <w:t>2025-03-14</w:t>
          </w:r>
          <w:r>
            <w:fldChar w:fldCharType="end"/>
          </w:r>
        </w:p>
      </w:tc>
      <w:tc>
        <w:tcPr>
          <w:tcW w:w="1853" w:type="pct"/>
        </w:tcPr>
        <w:p w14:paraId="63A4509B" w14:textId="77777777" w:rsidR="00D108E8" w:rsidRDefault="00D108E8">
          <w:pPr>
            <w:pStyle w:val="aa"/>
          </w:pPr>
        </w:p>
      </w:tc>
      <w:tc>
        <w:tcPr>
          <w:tcW w:w="1605" w:type="pct"/>
        </w:tcPr>
        <w:p w14:paraId="31B54079" w14:textId="77777777" w:rsidR="00D108E8" w:rsidRDefault="007959A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105762" w14:textId="77777777" w:rsidR="00D108E8" w:rsidRDefault="00D108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F2A1E" w14:textId="77777777" w:rsidR="007959AD" w:rsidRDefault="007959AD">
      <w:r>
        <w:separator/>
      </w:r>
    </w:p>
  </w:footnote>
  <w:footnote w:type="continuationSeparator" w:id="0">
    <w:p w14:paraId="25D00187" w14:textId="77777777" w:rsidR="007959AD" w:rsidRDefault="00795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108E8" w14:paraId="3F3FEB2F" w14:textId="77777777">
      <w:trPr>
        <w:cantSplit/>
        <w:trHeight w:hRule="exact" w:val="777"/>
      </w:trPr>
      <w:tc>
        <w:tcPr>
          <w:tcW w:w="492" w:type="pct"/>
          <w:tcBorders>
            <w:bottom w:val="single" w:sz="6" w:space="0" w:color="auto"/>
          </w:tcBorders>
        </w:tcPr>
        <w:p w14:paraId="57877121" w14:textId="77777777" w:rsidR="00D108E8" w:rsidRDefault="00D108E8"/>
      </w:tc>
      <w:tc>
        <w:tcPr>
          <w:tcW w:w="3283" w:type="pct"/>
          <w:tcBorders>
            <w:bottom w:val="single" w:sz="6" w:space="0" w:color="auto"/>
          </w:tcBorders>
          <w:vAlign w:val="bottom"/>
        </w:tcPr>
        <w:p w14:paraId="020BEEDC" w14:textId="77777777" w:rsidR="00D108E8" w:rsidRDefault="007959A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ED728AB" w14:textId="77777777" w:rsidR="00D108E8" w:rsidRDefault="00D108E8">
          <w:pPr>
            <w:pStyle w:val="ab"/>
            <w:ind w:firstLine="33"/>
          </w:pPr>
        </w:p>
      </w:tc>
    </w:tr>
  </w:tbl>
  <w:p w14:paraId="122E4A5C" w14:textId="77777777" w:rsidR="00D108E8" w:rsidRDefault="00D108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4FEE"/>
    <w:rsid w:val="00556E63"/>
    <w:rsid w:val="005651EA"/>
    <w:rsid w:val="00575F19"/>
    <w:rsid w:val="00575FE7"/>
    <w:rsid w:val="0057670A"/>
    <w:rsid w:val="00580EDE"/>
    <w:rsid w:val="00585841"/>
    <w:rsid w:val="0059708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59AD"/>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08E8"/>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2A58"/>
  <w15:docId w15:val="{BA281636-1482-44A9-A8AC-B2F07A51A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2934</Words>
  <Characters>16727</Characters>
  <Application>Microsoft Office Word</Application>
  <DocSecurity>0</DocSecurity>
  <Lines>139</Lines>
  <Paragraphs>39</Paragraphs>
  <ScaleCrop>false</ScaleCrop>
  <Company>Huawei Technologies Co.,Ltd.</Company>
  <LinksUpToDate>false</LinksUpToDate>
  <CharactersWithSpaces>19622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