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h</w:t>
      </w:r>
      <w:r>
        <w:rPr>
          <w:rStyle w:val="a0"/>
          <w:rFonts w:ascii="微软雅黑" w:hAnsi="微软雅黑"/>
          <w:b w:val="0"/>
          <w:sz w:val="21"/>
        </w:rPr>
        <w:t>iredis</w:t>
      </w:r>
      <w:r>
        <w:rPr>
          <w:rStyle w:val="a0"/>
          <w:rFonts w:ascii="微软雅黑" w:hAnsi="微软雅黑"/>
          <w:b w:val="0"/>
          <w:sz w:val="21"/>
        </w:rPr>
        <w:t xml:space="preserve"> 0.6.3</w:t>
      </w:r>
    </w:p>
    <w:p>
      <w:pPr/>
      <w:r>
        <w:rPr>
          <w:rStyle w:val="a0"/>
          <w:rFonts w:ascii="Arial" w:hAnsi="Arial"/>
          <w:b/>
        </w:rPr>
        <w:t xml:space="preserve">Copyright notice: </w:t>
      </w:r>
    </w:p>
    <w:p>
      <w:pPr/>
      <w:r>
        <w:rPr>
          <w:rStyle w:val="a0"/>
          <w:rFonts w:ascii="宋体" w:hAnsi="宋体"/>
          <w:sz w:val="22"/>
        </w:rPr>
        <w:t xml:space="preserve">Copyright (c) 2010-2011,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2015, Matt </w:t>
      </w:r>
      <w:r>
        <w:rPr>
          <w:rStyle w:val="a0"/>
          <w:rFonts w:ascii="宋体" w:hAnsi="宋体"/>
          <w:sz w:val="22"/>
        </w:rPr>
        <w:t>Stancliff</w:t>
      </w:r>
      <w:r>
        <w:rPr>
          <w:rStyle w:val="a0"/>
          <w:rFonts w:ascii="宋体" w:hAnsi="宋体"/>
          <w:sz w:val="22"/>
        </w:rPr>
        <w:t xml:space="preserve"> &lt;matt at </w:t>
      </w:r>
      <w:r>
        <w:rPr>
          <w:rStyle w:val="a0"/>
          <w:rFonts w:ascii="宋体" w:hAnsi="宋体"/>
          <w:sz w:val="22"/>
        </w:rPr>
        <w:t>genges</w:t>
      </w:r>
      <w:r>
        <w:rPr>
          <w:rStyle w:val="a0"/>
          <w:rFonts w:ascii="宋体" w:hAnsi="宋体"/>
          <w:sz w:val="22"/>
        </w:rPr>
        <w:t xml:space="preserve"> dot com&gt;, Jan-Erik </w:t>
      </w:r>
      <w:r>
        <w:rPr>
          <w:rStyle w:val="a0"/>
          <w:rFonts w:ascii="宋体" w:hAnsi="宋体"/>
          <w:sz w:val="22"/>
        </w:rPr>
        <w:t>Rediger</w:t>
      </w:r>
      <w:r>
        <w:rPr>
          <w:rStyle w:val="a0"/>
          <w:rFonts w:ascii="宋体" w:hAnsi="宋体"/>
          <w:sz w:val="22"/>
        </w:rPr>
        <w:t xml:space="preserve"> &lt;</w:t>
      </w:r>
      <w:r>
        <w:rPr>
          <w:rStyle w:val="a0"/>
          <w:rFonts w:ascii="宋体" w:hAnsi="宋体"/>
          <w:sz w:val="22"/>
        </w:rPr>
        <w:t>janerik</w:t>
      </w:r>
      <w:r>
        <w:rPr>
          <w:rStyle w:val="a0"/>
          <w:rFonts w:ascii="宋体" w:hAnsi="宋体"/>
          <w:sz w:val="22"/>
        </w:rPr>
        <w:t xml:space="preserve"> at </w:t>
      </w:r>
      <w:r>
        <w:rPr>
          <w:rStyle w:val="a0"/>
          <w:rFonts w:ascii="宋体" w:hAnsi="宋体"/>
          <w:sz w:val="22"/>
        </w:rPr>
        <w:t>fnordig</w:t>
      </w:r>
      <w:r>
        <w:rPr>
          <w:rStyle w:val="a0"/>
          <w:rFonts w:ascii="宋体" w:hAnsi="宋体"/>
          <w:sz w:val="22"/>
        </w:rPr>
        <w:t xml:space="preserve"> dot com&gt;</w:t>
      </w:r>
      <w:r>
        <w:rPr>
          <w:rStyle w:val="a0"/>
          <w:rFonts w:ascii="宋体" w:hAnsi="宋体"/>
          <w:sz w:val="22"/>
        </w:rPr>
        <w:br/>
        <w:t>Copyright (c) 2015, Oran Agra</w:t>
      </w:r>
      <w:r>
        <w:rPr>
          <w:rStyle w:val="a0"/>
          <w:rFonts w:ascii="宋体" w:hAnsi="宋体"/>
          <w:sz w:val="22"/>
        </w:rPr>
        <w:br/>
        <w:t>Copyright (c) 20</w:t>
      </w:r>
      <w:r>
        <w:rPr>
          <w:rStyle w:val="a0"/>
          <w:rFonts w:ascii="宋体" w:hAnsi="宋体"/>
          <w:sz w:val="22"/>
        </w:rPr>
        <w:t xml:space="preserve">10-2012, Pieter </w:t>
      </w:r>
      <w:r>
        <w:rPr>
          <w:rStyle w:val="a0"/>
          <w:rFonts w:ascii="宋体" w:hAnsi="宋体"/>
          <w:sz w:val="22"/>
        </w:rPr>
        <w:t>Noordhuis</w:t>
      </w:r>
      <w:r>
        <w:rPr>
          <w:rStyle w:val="a0"/>
          <w:rFonts w:ascii="宋体" w:hAnsi="宋体"/>
          <w:sz w:val="22"/>
        </w:rPr>
        <w:br/>
        <w:t xml:space="preserve">Copyright (c) 2009-2011,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2006-2010,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2006-2015,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w:t>
      </w:r>
      <w:r>
        <w:rPr>
          <w:rStyle w:val="a0"/>
          <w:rFonts w:ascii="宋体" w:hAnsi="宋体"/>
          <w:sz w:val="22"/>
        </w:rPr>
        <w:t xml:space="preserve">c) 2015,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 (c) 2010-2012, Pieter </w:t>
      </w:r>
      <w:r>
        <w:rPr>
          <w:rStyle w:val="a0"/>
          <w:rFonts w:ascii="Times New Roman" w:hAnsi="Times New Roman"/>
          <w:sz w:val="21"/>
        </w:rPr>
        <w:t>Noordhuis</w:t>
      </w:r>
    </w:p>
    <w:p>
      <w:pPr/>
    </w:p>
    <w:p>
      <w:pPr/>
      <w:r>
        <w:rPr>
          <w:rStyle w:val="a0"/>
          <w:rFonts w:ascii="Times New Roman" w:hAnsi="Times New Roman"/>
          <w:sz w:val="21"/>
        </w:rPr>
        <w:t>All rights reserved.</w:t>
      </w:r>
    </w:p>
    <w:p>
      <w:pPr/>
    </w:p>
    <w:p>
      <w:pPr/>
      <w:r>
        <w:rPr>
          <w:rStyle w:val="a0"/>
          <w:rFonts w:ascii="Times New Roman" w:hAnsi="Times New Roman"/>
          <w:sz w:val="21"/>
        </w:rPr>
        <w:t xml:space="preserve">Redistribution and use in source and binary forms, with or without modification, are permitted provided that the </w:t>
      </w:r>
      <w:r>
        <w:rPr>
          <w:rStyle w:val="a0"/>
          <w:rFonts w:ascii="Times New Roman" w:hAnsi="Times New Roman"/>
          <w:sz w:val="21"/>
        </w:rPr>
        <w:t>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