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E80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9AD61D" w14:textId="77777777" w:rsidR="00D63F71" w:rsidRDefault="00D63F71">
      <w:pPr>
        <w:spacing w:line="420" w:lineRule="exact"/>
        <w:jc w:val="center"/>
        <w:rPr>
          <w:rFonts w:ascii="Arial" w:hAnsi="Arial" w:cs="Arial"/>
          <w:b/>
          <w:snapToGrid/>
          <w:sz w:val="32"/>
          <w:szCs w:val="32"/>
        </w:rPr>
      </w:pPr>
    </w:p>
    <w:p w14:paraId="6014FF9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9DEA4C" w14:textId="77777777" w:rsidR="00B93B3B" w:rsidRPr="00B93B3B" w:rsidRDefault="00B93B3B" w:rsidP="00B93B3B">
      <w:pPr>
        <w:spacing w:line="420" w:lineRule="exact"/>
        <w:jc w:val="both"/>
        <w:rPr>
          <w:rFonts w:ascii="Arial" w:hAnsi="Arial" w:cs="Arial"/>
          <w:snapToGrid/>
        </w:rPr>
      </w:pPr>
    </w:p>
    <w:p w14:paraId="6532200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0486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ADF4FA" w14:textId="77777777" w:rsidR="00D63F71" w:rsidRDefault="00D63F71">
      <w:pPr>
        <w:spacing w:line="420" w:lineRule="exact"/>
        <w:jc w:val="both"/>
        <w:rPr>
          <w:rFonts w:ascii="Arial" w:hAnsi="Arial" w:cs="Arial"/>
          <w:i/>
          <w:snapToGrid/>
          <w:color w:val="0099FF"/>
          <w:sz w:val="18"/>
          <w:szCs w:val="18"/>
        </w:rPr>
      </w:pPr>
    </w:p>
    <w:p w14:paraId="5B9C0B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80E10E" w14:textId="77777777" w:rsidR="00D63F71" w:rsidRDefault="00D63F71">
      <w:pPr>
        <w:pStyle w:val="aa"/>
        <w:spacing w:before="0" w:after="0" w:line="240" w:lineRule="auto"/>
        <w:jc w:val="left"/>
        <w:rPr>
          <w:rFonts w:ascii="Arial" w:hAnsi="Arial" w:cs="Arial"/>
          <w:bCs w:val="0"/>
          <w:sz w:val="21"/>
          <w:szCs w:val="21"/>
        </w:rPr>
      </w:pPr>
    </w:p>
    <w:p w14:paraId="4746848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python-supervisor 4.2.5</w:t>
      </w:r>
    </w:p>
    <w:p w14:paraId="775793A5" w14:textId="77777777" w:rsidR="00D63F71" w:rsidRDefault="005D0DE9">
      <w:pPr>
        <w:rPr>
          <w:rFonts w:ascii="Arial" w:hAnsi="Arial" w:cs="Arial"/>
          <w:b/>
        </w:rPr>
      </w:pPr>
      <w:r>
        <w:rPr>
          <w:rFonts w:ascii="Arial" w:hAnsi="Arial" w:cs="Arial"/>
          <w:b/>
        </w:rPr>
        <w:t xml:space="preserve">Copyright notice: </w:t>
      </w:r>
    </w:p>
    <w:p w14:paraId="75C82842" w14:textId="2ED485CC" w:rsidR="00D63F71" w:rsidRDefault="005D0DE9">
      <w:pPr>
        <w:pStyle w:val="Default"/>
        <w:rPr>
          <w:rFonts w:ascii="宋体" w:hAnsi="宋体" w:cs="宋体"/>
          <w:sz w:val="22"/>
          <w:szCs w:val="22"/>
        </w:rPr>
      </w:pPr>
      <w:r>
        <w:rPr>
          <w:rFonts w:ascii="宋体" w:hAnsi="宋体"/>
          <w:sz w:val="22"/>
        </w:rPr>
        <w:t>Copyright (c) 2006-2015 Agendaless Consulting and Contributors.</w:t>
      </w:r>
      <w:r>
        <w:rPr>
          <w:rFonts w:ascii="宋体" w:hAnsi="宋体"/>
          <w:sz w:val="22"/>
        </w:rPr>
        <w:br/>
        <w:t>Copyright (c) 2002-2005, Daniel Krech, http:eikeon.com/</w:t>
      </w:r>
      <w:r>
        <w:rPr>
          <w:rFonts w:ascii="宋体" w:hAnsi="宋体"/>
          <w:sz w:val="22"/>
        </w:rPr>
        <w:br/>
        <w:t>Copyright 1996 by Sam Rushing</w:t>
      </w:r>
      <w:r>
        <w:rPr>
          <w:rFonts w:ascii="宋体" w:hAnsi="宋体"/>
          <w:sz w:val="22"/>
        </w:rPr>
        <w:br/>
        <w:t>Copyright (c) by Daniel Krech, http:eikeon.com/.</w:t>
      </w:r>
      <w:r>
        <w:rPr>
          <w:rFonts w:ascii="宋体" w:hAnsi="宋体"/>
          <w:sz w:val="22"/>
        </w:rPr>
        <w:br/>
        <w:t>Copyright 1996-2000 by Sam Rushing All Rights Reserved.</w:t>
      </w:r>
      <w:r>
        <w:rPr>
          <w:rFonts w:ascii="宋体" w:hAnsi="宋体"/>
          <w:sz w:val="22"/>
        </w:rPr>
        <w:br/>
        <w:t>Copyright 1997 by Sam Rushing All Rights Reserved.</w:t>
      </w:r>
      <w:r>
        <w:rPr>
          <w:rFonts w:ascii="宋体" w:hAnsi="宋体"/>
          <w:sz w:val="22"/>
        </w:rPr>
        <w:br/>
        <w:t>copyright = 2004-%d, Agendaless Consulting and Contributors % year</w:t>
      </w:r>
      <w:r>
        <w:rPr>
          <w:rFonts w:ascii="宋体" w:hAnsi="宋体"/>
          <w:sz w:val="22"/>
        </w:rPr>
        <w:br/>
      </w:r>
    </w:p>
    <w:p w14:paraId="1ABD6DFB" w14:textId="77777777" w:rsidR="00D63F71" w:rsidRDefault="005D0DE9">
      <w:pPr>
        <w:pStyle w:val="Default"/>
        <w:rPr>
          <w:rFonts w:ascii="宋体" w:hAnsi="宋体" w:cs="宋体"/>
          <w:sz w:val="22"/>
          <w:szCs w:val="22"/>
        </w:rPr>
      </w:pPr>
      <w:r>
        <w:rPr>
          <w:b/>
        </w:rPr>
        <w:t xml:space="preserve">License: </w:t>
      </w:r>
      <w:r>
        <w:rPr>
          <w:sz w:val="21"/>
        </w:rPr>
        <w:t>BSD-3-Clause</w:t>
      </w:r>
    </w:p>
    <w:p w14:paraId="7030EF5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62C5" w14:textId="77777777" w:rsidR="0007184A" w:rsidRDefault="0007184A">
      <w:pPr>
        <w:spacing w:line="240" w:lineRule="auto"/>
      </w:pPr>
      <w:r>
        <w:separator/>
      </w:r>
    </w:p>
  </w:endnote>
  <w:endnote w:type="continuationSeparator" w:id="0">
    <w:p w14:paraId="7BA5F556" w14:textId="77777777" w:rsidR="0007184A" w:rsidRDefault="00071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D1350E" w14:textId="77777777">
      <w:tc>
        <w:tcPr>
          <w:tcW w:w="1542" w:type="pct"/>
        </w:tcPr>
        <w:p w14:paraId="20E49B3F" w14:textId="77777777" w:rsidR="00D63F71" w:rsidRDefault="005D0DE9">
          <w:pPr>
            <w:pStyle w:val="a8"/>
          </w:pPr>
          <w:r>
            <w:fldChar w:fldCharType="begin"/>
          </w:r>
          <w:r>
            <w:instrText xml:space="preserve"> DATE \@ "yyyy-MM-dd" </w:instrText>
          </w:r>
          <w:r>
            <w:fldChar w:fldCharType="separate"/>
          </w:r>
          <w:r w:rsidR="00A65F40">
            <w:rPr>
              <w:noProof/>
            </w:rPr>
            <w:t>2024-05-20</w:t>
          </w:r>
          <w:r>
            <w:fldChar w:fldCharType="end"/>
          </w:r>
        </w:p>
      </w:tc>
      <w:tc>
        <w:tcPr>
          <w:tcW w:w="1853" w:type="pct"/>
        </w:tcPr>
        <w:p w14:paraId="7D2481BF" w14:textId="77777777" w:rsidR="00D63F71" w:rsidRDefault="00D63F71">
          <w:pPr>
            <w:pStyle w:val="a8"/>
            <w:ind w:firstLineChars="200" w:firstLine="360"/>
          </w:pPr>
        </w:p>
      </w:tc>
      <w:tc>
        <w:tcPr>
          <w:tcW w:w="1605" w:type="pct"/>
        </w:tcPr>
        <w:p w14:paraId="7C926FA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184A">
            <w:fldChar w:fldCharType="begin"/>
          </w:r>
          <w:r w:rsidR="0007184A">
            <w:instrText xml:space="preserve"> NUMPAGES  \* Arabic  \* MERGEFORMAT </w:instrText>
          </w:r>
          <w:r w:rsidR="0007184A">
            <w:fldChar w:fldCharType="separate"/>
          </w:r>
          <w:r w:rsidR="00B93B3B">
            <w:rPr>
              <w:noProof/>
            </w:rPr>
            <w:t>1</w:t>
          </w:r>
          <w:r w:rsidR="0007184A">
            <w:rPr>
              <w:noProof/>
            </w:rPr>
            <w:fldChar w:fldCharType="end"/>
          </w:r>
        </w:p>
      </w:tc>
    </w:tr>
  </w:tbl>
  <w:p w14:paraId="2CED0B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D5BD" w14:textId="77777777" w:rsidR="0007184A" w:rsidRDefault="0007184A">
      <w:r>
        <w:separator/>
      </w:r>
    </w:p>
  </w:footnote>
  <w:footnote w:type="continuationSeparator" w:id="0">
    <w:p w14:paraId="6B655E5C" w14:textId="77777777" w:rsidR="0007184A" w:rsidRDefault="00071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3FD581" w14:textId="77777777">
      <w:trPr>
        <w:cantSplit/>
        <w:trHeight w:hRule="exact" w:val="777"/>
      </w:trPr>
      <w:tc>
        <w:tcPr>
          <w:tcW w:w="492" w:type="pct"/>
          <w:tcBorders>
            <w:bottom w:val="single" w:sz="6" w:space="0" w:color="auto"/>
          </w:tcBorders>
        </w:tcPr>
        <w:p w14:paraId="261FD22D" w14:textId="77777777" w:rsidR="00D63F71" w:rsidRDefault="00D63F71">
          <w:pPr>
            <w:pStyle w:val="a9"/>
          </w:pPr>
        </w:p>
        <w:p w14:paraId="2DCEC438" w14:textId="77777777" w:rsidR="00D63F71" w:rsidRDefault="00D63F71">
          <w:pPr>
            <w:ind w:left="420"/>
          </w:pPr>
        </w:p>
      </w:tc>
      <w:tc>
        <w:tcPr>
          <w:tcW w:w="3283" w:type="pct"/>
          <w:tcBorders>
            <w:bottom w:val="single" w:sz="6" w:space="0" w:color="auto"/>
          </w:tcBorders>
          <w:vAlign w:val="bottom"/>
        </w:tcPr>
        <w:p w14:paraId="704A50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0C204B" w14:textId="77777777" w:rsidR="00D63F71" w:rsidRDefault="00D63F71">
          <w:pPr>
            <w:pStyle w:val="a9"/>
            <w:ind w:firstLine="33"/>
          </w:pPr>
        </w:p>
      </w:tc>
    </w:tr>
  </w:tbl>
  <w:p w14:paraId="45EEA4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184A"/>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5F40"/>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65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439</Words>
  <Characters>2506</Characters>
  <Application>Microsoft Office Word</Application>
  <DocSecurity>0</DocSecurity>
  <Lines>20</Lines>
  <Paragraphs>5</Paragraphs>
  <ScaleCrop>false</ScaleCrop>
  <Company>Huawei Technologies Co.,Ltd.</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