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python-sphinxcontrib-spelling 8.0.1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Doug Hellmann. All rights reserved.</w:t>
        <w:br/>
        <w:t>Copyright Doug Hellmann, All Rights Reserved</w:t>
        <w:br/>
        <w:t>Copyright (c) 2010 by Doug Hellmann.</w:t>
        <w:br/>
        <w:t>Copyright (c) 2010 Doug Hellmann. All rights reserved.</w:t>
        <w:br/>
        <w:t>copyright 2011, Doug Hellmann</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