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54017" w14:textId="77777777" w:rsidR="000938A4" w:rsidRDefault="000938A4">
      <w:pPr>
        <w:rPr>
          <w:rFonts w:cs="Arial"/>
        </w:rPr>
      </w:pPr>
    </w:p>
    <w:p w14:paraId="7658ADB0" w14:textId="77777777" w:rsidR="000938A4" w:rsidRDefault="00572CE8">
      <w:pPr>
        <w:spacing w:line="420" w:lineRule="exact"/>
        <w:jc w:val="center"/>
      </w:pPr>
      <w:r>
        <w:rPr>
          <w:b/>
          <w:sz w:val="32"/>
        </w:rPr>
        <w:t>OPEN SOURCE SOFTWARE NOTICE</w:t>
      </w:r>
    </w:p>
    <w:p w14:paraId="430C291B" w14:textId="77777777" w:rsidR="000938A4" w:rsidRDefault="000938A4">
      <w:pPr>
        <w:spacing w:line="420" w:lineRule="exact"/>
        <w:jc w:val="center"/>
      </w:pPr>
    </w:p>
    <w:p w14:paraId="4491C780" w14:textId="77777777" w:rsidR="000938A4" w:rsidRDefault="00572CE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79F5969" w14:textId="77777777" w:rsidR="000938A4" w:rsidRDefault="000938A4">
      <w:pPr>
        <w:spacing w:line="420" w:lineRule="exact"/>
        <w:jc w:val="both"/>
        <w:rPr>
          <w:rFonts w:cs="Arial"/>
          <w:snapToGrid/>
        </w:rPr>
      </w:pPr>
    </w:p>
    <w:p w14:paraId="2735D7CE" w14:textId="77777777" w:rsidR="000938A4" w:rsidRDefault="00572C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7A4B853" w14:textId="77777777" w:rsidR="000938A4" w:rsidRDefault="00572CE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54034B9" w14:textId="77777777" w:rsidR="000938A4" w:rsidRDefault="000938A4">
      <w:pPr>
        <w:spacing w:line="420" w:lineRule="exact"/>
        <w:jc w:val="both"/>
      </w:pPr>
    </w:p>
    <w:p w14:paraId="6B337E9D" w14:textId="77777777" w:rsidR="000938A4" w:rsidRDefault="00572C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8D2BF8" w14:textId="77777777" w:rsidR="000938A4" w:rsidRDefault="000938A4">
      <w:pPr>
        <w:pStyle w:val="ad"/>
        <w:spacing w:before="0" w:after="0" w:line="240" w:lineRule="auto"/>
        <w:jc w:val="left"/>
        <w:rPr>
          <w:rFonts w:ascii="Arial" w:hAnsi="Arial" w:cs="Arial"/>
          <w:bCs w:val="0"/>
          <w:sz w:val="21"/>
          <w:szCs w:val="21"/>
        </w:rPr>
      </w:pPr>
    </w:p>
    <w:p w14:paraId="0FDCA855" w14:textId="76A3101B" w:rsidR="000938A4" w:rsidRDefault="00572C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openEuler</w:t>
      </w:r>
      <w:proofErr w:type="spellEnd"/>
      <w:r>
        <w:rPr>
          <w:rFonts w:ascii="微软雅黑" w:hAnsi="微软雅黑"/>
          <w:b w:val="0"/>
          <w:sz w:val="21"/>
        </w:rPr>
        <w:t>-rpm-config 31</w:t>
      </w:r>
    </w:p>
    <w:p w14:paraId="1F327330" w14:textId="77777777" w:rsidR="000938A4" w:rsidRDefault="00572CE8">
      <w:pPr>
        <w:rPr>
          <w:rFonts w:cs="Arial"/>
          <w:b/>
        </w:rPr>
      </w:pPr>
      <w:r>
        <w:rPr>
          <w:rFonts w:cs="Arial"/>
          <w:b/>
        </w:rPr>
        <w:t xml:space="preserve">Copyright notice: </w:t>
      </w:r>
    </w:p>
    <w:p w14:paraId="6D79B5A7" w14:textId="77777777" w:rsidR="000938A4" w:rsidRDefault="000938A4">
      <w:pPr>
        <w:spacing w:line="420" w:lineRule="exact"/>
      </w:pPr>
    </w:p>
    <w:p w14:paraId="713AB0DD" w14:textId="77777777" w:rsidR="000938A4" w:rsidRDefault="00572CE8">
      <w:pPr>
        <w:spacing w:line="420" w:lineRule="exact"/>
      </w:pPr>
      <w:r>
        <w:rPr>
          <w:b/>
          <w:sz w:val="24"/>
        </w:rPr>
        <w:t xml:space="preserve">License: </w:t>
      </w:r>
      <w:r>
        <w:t>GPL+</w:t>
      </w:r>
    </w:p>
    <w:p w14:paraId="73A00F62" w14:textId="77777777" w:rsidR="000938A4" w:rsidRDefault="00572CE8">
      <w:pPr>
        <w:spacing w:line="420" w:lineRule="exact"/>
        <w:rPr>
          <w:b/>
          <w:sz w:val="24"/>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r>
      <w:r>
        <w:rPr>
          <w:rFonts w:ascii="Times New Roman" w:hAnsi="Times New Roman"/>
        </w:rP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 agreemen</w:t>
      </w:r>
      <w:r>
        <w:rPr>
          <w:rFonts w:ascii="Times New Roman" w:hAnsi="Times New Roman"/>
        </w:rPr>
        <w:t>ts of most software companies try to keep users at the mercy of those companies. By contrast, our General Public License is intended to guarantee your freedom to share and change free software--to make sure the software is free for all its users. The Gener</w:t>
      </w:r>
      <w:r>
        <w:rPr>
          <w:rFonts w:ascii="Times New Roman" w:hAnsi="Times New Roman"/>
        </w:rPr>
        <w:t>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w:t>
      </w:r>
      <w:r>
        <w:rPr>
          <w:rFonts w:ascii="Times New Roman" w:hAnsi="Times New Roman"/>
        </w:rPr>
        <w:t xml:space="preserve">e General Public License is designed to make sure that you have the freedom to give away or sell copies of free software, that you receive source code or can get it if you want it, that you can change the software or use pieces of it in new free programs; </w:t>
      </w:r>
      <w:r>
        <w:rPr>
          <w:rFonts w:ascii="Times New Roman" w:hAnsi="Times New Roman"/>
        </w:rPr>
        <w:t>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w:t>
      </w:r>
      <w:r>
        <w:rPr>
          <w:rFonts w:ascii="Times New Roman" w:hAnsi="Times New Roman"/>
        </w:rPr>
        <w: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w:t>
      </w:r>
      <w:r>
        <w:rPr>
          <w:rFonts w:ascii="Times New Roman" w:hAnsi="Times New Roman"/>
        </w:rPr>
        <w:t>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w:t>
      </w:r>
      <w:r>
        <w:rPr>
          <w:rFonts w:ascii="Times New Roman" w:hAnsi="Times New Roman"/>
        </w:rPr>
        <w:t xml:space="preserve"> protection and ours, we want to make certain that everyone understands that there is no warranty for this free software. If the software is modified by someone else and passed on, we want its recipients to know that what they have is not the original, so </w:t>
      </w:r>
      <w:r>
        <w:rPr>
          <w:rFonts w:ascii="Times New Roman" w:hAnsi="Times New Roman"/>
        </w:rPr>
        <w:t>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w:t>
      </w:r>
      <w:r>
        <w:rPr>
          <w:rFonts w:ascii="Times New Roman" w:hAnsi="Times New Roman"/>
        </w:rPr>
        <w:t>D MODIFICATION</w:t>
      </w:r>
      <w:r>
        <w:rPr>
          <w:rFonts w:ascii="Times New Roman" w:hAnsi="Times New Roman"/>
        </w:rPr>
        <w:br/>
      </w:r>
      <w:r>
        <w:rPr>
          <w:rFonts w:ascii="Times New Roman" w:hAnsi="Times New Roman"/>
        </w:rPr>
        <w:lastRenderedPageBreak/>
        <w:br/>
        <w:t>0. This License Agreement applies to any program or other work which contains a notice placed by the copyright holder saying it may be distributed under the terms of this General Public License. The "Program", below, refers to any such prog</w:t>
      </w:r>
      <w:r>
        <w:rPr>
          <w:rFonts w:ascii="Times New Roman" w:hAnsi="Times New Roman"/>
        </w:rPr>
        <w:t>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w:t>
      </w:r>
      <w:r>
        <w:rPr>
          <w:rFonts w:ascii="Times New Roman" w:hAnsi="Times New Roman"/>
        </w:rPr>
        <w:t xml:space="preserve"> Program's source code as you receive it, in any medium, provided that you conspicuously and appropriately publish on each copy an appropriate copyright notice and disclaimer of warranty; keep intact all the notices that refer to this General Public Licens</w:t>
      </w:r>
      <w:r>
        <w:rPr>
          <w:rFonts w:ascii="Times New Roman" w:hAnsi="Times New Roman"/>
        </w:rPr>
        <w:t>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 xml:space="preserve">2. You may modify your copy or copies of the </w:t>
      </w:r>
      <w:r>
        <w:rPr>
          <w:rFonts w:ascii="Times New Roman" w:hAnsi="Times New Roman"/>
        </w:rPr>
        <w:t>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w:t>
      </w:r>
      <w:r>
        <w:rPr>
          <w:rFonts w:ascii="Times New Roman" w:hAnsi="Times New Roman"/>
        </w:rPr>
        <w:t>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w:t>
      </w:r>
      <w:r>
        <w:rPr>
          <w:rFonts w:ascii="Times New Roman" w:hAnsi="Times New Roman"/>
        </w:rPr>
        <w:t>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w:t>
      </w:r>
      <w:r>
        <w:rPr>
          <w:rFonts w:ascii="Times New Roman" w:hAnsi="Times New Roman"/>
        </w:rPr>
        <w:t>teractive use in the simplest and most usual way, to print or display an announcement including an appropriate copyright notice and a notice that there is no warranty (or else, saying that you provide a warranty) and that users may redistribute the program</w:t>
      </w:r>
      <w:r>
        <w:rPr>
          <w:rFonts w:ascii="Times New Roman" w:hAnsi="Times New Roman"/>
        </w:rPr>
        <w:t xml:space="preserve">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w:t>
      </w:r>
      <w:r>
        <w:rPr>
          <w:rFonts w:ascii="Times New Roman" w:hAnsi="Times New Roman"/>
        </w:rPr>
        <w:t>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w:t>
      </w:r>
      <w:r>
        <w:rPr>
          <w:rFonts w:ascii="Times New Roman" w:hAnsi="Times New Roman"/>
        </w:rPr>
        <w:t xml:space="preserve"> under Paragraph 2) in object 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w:t>
      </w:r>
      <w:r>
        <w:rPr>
          <w:rFonts w:ascii="Times New Roman" w:hAnsi="Times New Roman"/>
        </w:rPr>
        <w:t>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w:t>
      </w:r>
      <w:r>
        <w:rPr>
          <w:rFonts w:ascii="Times New Roman" w:hAnsi="Times New Roman"/>
        </w:rPr>
        <w:t xml:space="preserve">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w:t>
      </w:r>
      <w:r>
        <w:rPr>
          <w:rFonts w:ascii="Times New Roman" w:hAnsi="Times New Roman"/>
        </w:rPr>
        <w:t>t contains; but, as a special exception, it need not include source code for modules which are standard libraries that accompany the operating system on which the executable file runs, or for standard header files or definitions files that accompany that o</w:t>
      </w:r>
      <w:r>
        <w:rPr>
          <w:rFonts w:ascii="Times New Roman" w:hAnsi="Times New Roman"/>
        </w:rPr>
        <w:t>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w:t>
      </w:r>
      <w:r>
        <w:rPr>
          <w:rFonts w:ascii="Times New Roman" w:hAnsi="Times New Roman"/>
        </w:rPr>
        <w:t xml:space="preserve"> will automatically terminate your rights to use the Program under this License. However, parties who have received copies, or rights to use copies, from you under this General Public License will not have their licenses terminated so long as such parties </w:t>
      </w:r>
      <w:r>
        <w:rPr>
          <w:rFonts w:ascii="Times New Roman" w:hAnsi="Times New Roman"/>
        </w:rPr>
        <w:t>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w:t>
      </w:r>
      <w:r>
        <w:rPr>
          <w:rFonts w:ascii="Times New Roman" w:hAnsi="Times New Roman"/>
        </w:rPr>
        <w:t xml:space="preserve">rk based on the Program), the recipient automatically receives a license from the original licensor to copy, distribute or modify the Program subject to these terms and conditions. You may not impose any further restrictions on the recipients' exercise of </w:t>
      </w:r>
      <w:r>
        <w:rPr>
          <w:rFonts w:ascii="Times New Roman" w:hAnsi="Times New Roman"/>
        </w:rPr>
        <w:t>the rights granted herein.</w:t>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rPr>
        <w:t>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w:t>
      </w:r>
      <w:r>
        <w:rPr>
          <w:rFonts w:ascii="Times New Roman" w:hAnsi="Times New Roman"/>
        </w:rPr>
        <w:t>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w:t>
      </w:r>
      <w:r>
        <w:rPr>
          <w:rFonts w:ascii="Times New Roman" w:hAnsi="Times New Roman"/>
        </w:rPr>
        <w:t xml:space="preserve">rogram into other free programs whose distribution conditions are </w:t>
      </w:r>
      <w:r>
        <w:rPr>
          <w:rFonts w:ascii="Times New Roman" w:hAnsi="Times New Roman"/>
        </w:rPr>
        <w:lastRenderedPageBreak/>
        <w:t>different, write to the author to ask for permission. For software which is copyrighted by the Free Software Foundation, write to the Free Software Foundation; we sometimes make exceptions f</w:t>
      </w:r>
      <w:r>
        <w:rPr>
          <w:rFonts w:ascii="Times New Roman" w:hAnsi="Times New Roman"/>
        </w:rPr>
        <w:t>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w:t>
      </w:r>
      <w:r>
        <w:rPr>
          <w:rFonts w:ascii="Times New Roman" w:hAnsi="Times New Roman"/>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Fonts w:ascii="Times New Roman" w:hAnsi="Times New Roman"/>
        </w:rPr>
        <w:t>BUT NOT LIMITED TO, THE IMPLIED WARRANTIES OF MERCHANTABILITY AND FITNESS FOR A PARTICULAR PURPOSE. THE ENTIRE RISK AS TO THE QUALITY AND PERFORMANCE OF THE PROGRAM IS WITH YOU. SHOULD THE PROGRAM PROVE DEFECTIVE, YOU ASSUME THE COST OF ALL NECESSARY SERVI</w:t>
      </w:r>
      <w:r>
        <w:rPr>
          <w:rFonts w:ascii="Times New Roman" w:hAnsi="Times New Roman"/>
        </w:rPr>
        <w:t>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MODIFY AND/OR REDISTRIBUTE THE PROGRAM AS PERMITTED ABOVE, BE LIABLE TO YOU FOR DAMAGES, INCLUDING </w:t>
      </w:r>
      <w:r>
        <w:rPr>
          <w:rFonts w:ascii="Times New Roman" w:hAnsi="Times New Roman"/>
        </w:rPr>
        <w:t>ANY GENERAL, SPECIAL, INCIDENTAL OR CONSEQUENTIAL DAMAGES ARISING OUT OF THE USE OR INABILITY TO USE THE PROGRAM (INCLUDING BUT NOT LIMITED TO LOSS OF DATA OR DATA BEING RENDERED INACCURATE OR LOSSES SUSTAINED BY YOU OR THIRD PARTIES OR A FAILURE OF THE PR</w:t>
      </w:r>
      <w:r>
        <w:rPr>
          <w:rFonts w:ascii="Times New Roman" w:hAnsi="Times New Roman"/>
        </w:rPr>
        <w:t>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w:t>
      </w:r>
      <w:r>
        <w:rPr>
          <w:rFonts w:ascii="Times New Roman" w:hAnsi="Times New Roman"/>
        </w:rPr>
        <w:t>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w:t>
      </w:r>
      <w:r>
        <w:rPr>
          <w:rFonts w:ascii="Times New Roman" w:hAnsi="Times New Roman"/>
        </w:rPr>
        <w:t>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w:t>
      </w:r>
      <w:r>
        <w:rPr>
          <w:rFonts w:ascii="Times New Roman" w:hAnsi="Times New Roman"/>
        </w:rPr>
        <w:t xml:space="preserve">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w:t>
      </w:r>
      <w:r>
        <w:rPr>
          <w:rFonts w:ascii="Times New Roman" w:hAnsi="Times New Roman"/>
        </w:rPr>
        <w:t>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w:t>
      </w:r>
      <w:r>
        <w:rPr>
          <w:rFonts w:ascii="Times New Roman" w:hAnsi="Times New Roman"/>
        </w:rPr>
        <w:t>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w:t>
      </w:r>
      <w:r>
        <w:rPr>
          <w:rFonts w:ascii="Times New Roman" w:hAnsi="Times New Roman"/>
        </w:rPr>
        <w:t>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w:t>
      </w:r>
      <w:r>
        <w:rPr>
          <w:rFonts w:ascii="Times New Roman" w:hAnsi="Times New Roman"/>
        </w:rPr>
        <w:t>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w:t>
      </w:r>
      <w:r>
        <w:rPr>
          <w:rFonts w:ascii="Times New Roman" w:hAnsi="Times New Roman"/>
        </w:rPr>
        <w:t>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w:t>
      </w:r>
      <w:r>
        <w:rPr>
          <w:rFonts w:ascii="Times New Roman" w:hAnsi="Times New Roman"/>
        </w:rPr>
        <w:t>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w:t>
      </w:r>
      <w:r>
        <w:rPr>
          <w:rFonts w:ascii="Times New Roman" w:hAnsi="Times New Roman"/>
        </w:rPr>
        <w:t>il 1989 Ty Coon, President of Vice</w:t>
      </w:r>
      <w:r>
        <w:rPr>
          <w:rFonts w:ascii="Times New Roman" w:hAnsi="Times New Roman"/>
        </w:rPr>
        <w:br/>
      </w:r>
      <w:r>
        <w:rPr>
          <w:rFonts w:ascii="Times New Roman" w:hAnsi="Times New Roman"/>
        </w:rPr>
        <w:br/>
        <w:t>That's all there is to it!</w:t>
      </w:r>
    </w:p>
    <w:p w14:paraId="5E7B219A" w14:textId="77777777" w:rsidR="000938A4" w:rsidRDefault="00572CE8">
      <w:r>
        <w:rPr>
          <w:b/>
          <w:sz w:val="32"/>
        </w:rPr>
        <w:t xml:space="preserve">Written Offer </w:t>
      </w:r>
      <w:r>
        <w:rPr>
          <w:b/>
          <w:sz w:val="18"/>
        </w:rPr>
        <w:t xml:space="preserve"> </w:t>
      </w:r>
    </w:p>
    <w:p w14:paraId="34C50CA7" w14:textId="77777777" w:rsidR="000938A4" w:rsidRDefault="00572CE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w:t>
      </w:r>
      <w:r>
        <w:t xml:space="preserve">oftware licenses which require us to release corresponding source code. We will provide you and any third party with corresponding source code required under applicable open source software license through the repository: https://gitee.com/src-openeuler/. </w:t>
      </w:r>
      <w:r>
        <w:t xml:space="preserve"> You can access and obtain corresponding source code by searching the aforementioned repository using package name and tag.</w:t>
      </w:r>
    </w:p>
    <w:p w14:paraId="0683383D" w14:textId="77777777" w:rsidR="000938A4" w:rsidRDefault="00572CE8">
      <w:pPr>
        <w:jc w:val="both"/>
        <w:rPr>
          <w:rFonts w:cs="Arial"/>
          <w:color w:val="000000"/>
        </w:rPr>
      </w:pPr>
      <w:r>
        <w:rPr>
          <w:rFonts w:cs="Arial"/>
        </w:rPr>
        <w:t>This offer is valid to anyone in receipt of this information.</w:t>
      </w:r>
    </w:p>
    <w:p w14:paraId="73114044" w14:textId="77777777" w:rsidR="000938A4" w:rsidRDefault="00572CE8">
      <w:pPr>
        <w:jc w:val="both"/>
        <w:rPr>
          <w:b/>
          <w:caps/>
        </w:rPr>
      </w:pPr>
      <w:r>
        <w:rPr>
          <w:rFonts w:ascii="Times New Roman" w:hAnsi="Times New Roman"/>
          <w:b/>
        </w:rPr>
        <w:t>THIS OFFER IS VALID FOR THREE YEARS FROM THE MOMENT WE DISTRIBUTED THI</w:t>
      </w:r>
      <w:r>
        <w:rPr>
          <w:rFonts w:ascii="Times New Roman" w:hAnsi="Times New Roman"/>
          <w:b/>
        </w:rPr>
        <w:t>S OPENEULER DISTRIBUTION .</w:t>
      </w:r>
    </w:p>
    <w:sectPr w:rsidR="000938A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9156C" w14:textId="77777777" w:rsidR="00572CE8" w:rsidRDefault="00572CE8">
      <w:pPr>
        <w:spacing w:line="240" w:lineRule="auto"/>
      </w:pPr>
      <w:r>
        <w:separator/>
      </w:r>
    </w:p>
  </w:endnote>
  <w:endnote w:type="continuationSeparator" w:id="0">
    <w:p w14:paraId="00CA0D1D" w14:textId="77777777" w:rsidR="00572CE8" w:rsidRDefault="00572C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38A4" w14:paraId="0682CB42" w14:textId="77777777">
      <w:tc>
        <w:tcPr>
          <w:tcW w:w="1542" w:type="pct"/>
        </w:tcPr>
        <w:p w14:paraId="1B9CFF60" w14:textId="77777777" w:rsidR="000938A4" w:rsidRDefault="00572CE8">
          <w:pPr>
            <w:pStyle w:val="aa"/>
          </w:pPr>
          <w:r>
            <w:fldChar w:fldCharType="begin"/>
          </w:r>
          <w:r>
            <w:instrText xml:space="preserve"> DATE \@ "yyyy-MM-dd" </w:instrText>
          </w:r>
          <w:r>
            <w:fldChar w:fldCharType="separate"/>
          </w:r>
          <w:r w:rsidR="009930AA">
            <w:rPr>
              <w:noProof/>
            </w:rPr>
            <w:t>2025-03-18</w:t>
          </w:r>
          <w:r>
            <w:fldChar w:fldCharType="end"/>
          </w:r>
        </w:p>
      </w:tc>
      <w:tc>
        <w:tcPr>
          <w:tcW w:w="1853" w:type="pct"/>
        </w:tcPr>
        <w:p w14:paraId="70FDBD05" w14:textId="77777777" w:rsidR="000938A4" w:rsidRDefault="000938A4">
          <w:pPr>
            <w:pStyle w:val="aa"/>
          </w:pPr>
        </w:p>
      </w:tc>
      <w:tc>
        <w:tcPr>
          <w:tcW w:w="1605" w:type="pct"/>
        </w:tcPr>
        <w:p w14:paraId="51495D08" w14:textId="77777777" w:rsidR="000938A4" w:rsidRDefault="00572C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2BC642A" w14:textId="77777777" w:rsidR="000938A4" w:rsidRDefault="000938A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6899D" w14:textId="77777777" w:rsidR="00572CE8" w:rsidRDefault="00572CE8">
      <w:r>
        <w:separator/>
      </w:r>
    </w:p>
  </w:footnote>
  <w:footnote w:type="continuationSeparator" w:id="0">
    <w:p w14:paraId="2FF7834B" w14:textId="77777777" w:rsidR="00572CE8" w:rsidRDefault="00572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38A4" w14:paraId="2A787CE4" w14:textId="77777777">
      <w:trPr>
        <w:cantSplit/>
        <w:trHeight w:hRule="exact" w:val="777"/>
      </w:trPr>
      <w:tc>
        <w:tcPr>
          <w:tcW w:w="492" w:type="pct"/>
          <w:tcBorders>
            <w:bottom w:val="single" w:sz="6" w:space="0" w:color="auto"/>
          </w:tcBorders>
        </w:tcPr>
        <w:p w14:paraId="36BC70F6" w14:textId="77777777" w:rsidR="000938A4" w:rsidRDefault="000938A4"/>
      </w:tc>
      <w:tc>
        <w:tcPr>
          <w:tcW w:w="3283" w:type="pct"/>
          <w:tcBorders>
            <w:bottom w:val="single" w:sz="6" w:space="0" w:color="auto"/>
          </w:tcBorders>
          <w:vAlign w:val="bottom"/>
        </w:tcPr>
        <w:p w14:paraId="764669FA" w14:textId="77777777" w:rsidR="000938A4" w:rsidRDefault="00572CE8">
          <w:pPr>
            <w:pStyle w:val="ab"/>
            <w:ind w:firstLine="360"/>
          </w:pPr>
          <w:r>
            <w:t xml:space="preserve">          OPEN SOURCE SOFTWARE NOTICE</w:t>
          </w:r>
        </w:p>
      </w:tc>
      <w:tc>
        <w:tcPr>
          <w:tcW w:w="1225" w:type="pct"/>
          <w:tcBorders>
            <w:bottom w:val="single" w:sz="6" w:space="0" w:color="auto"/>
          </w:tcBorders>
          <w:vAlign w:val="bottom"/>
        </w:tcPr>
        <w:p w14:paraId="065CA026" w14:textId="77777777" w:rsidR="000938A4" w:rsidRDefault="000938A4">
          <w:pPr>
            <w:pStyle w:val="ab"/>
            <w:ind w:firstLine="33"/>
          </w:pPr>
        </w:p>
      </w:tc>
    </w:tr>
  </w:tbl>
  <w:p w14:paraId="6B5BFB4F" w14:textId="77777777" w:rsidR="000938A4" w:rsidRDefault="000938A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38A4"/>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2CE8"/>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30AA"/>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983EE"/>
  <w15:docId w15:val="{F6E2B1F3-B75A-45AA-ABDF-E6E60C55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2065</Words>
  <Characters>11771</Characters>
  <Application>Microsoft Office Word</Application>
  <DocSecurity>0</DocSecurity>
  <Lines>98</Lines>
  <Paragraphs>27</Paragraphs>
  <ScaleCrop>false</ScaleCrop>
  <Company>Huawei Technologies Co.,Ltd.</Company>
  <LinksUpToDate>false</LinksUpToDate>
  <CharactersWithSpaces>13809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