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xdg-desktop-portal-gnome 45.1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2018 Red Hat, Inc</w:t>
        <w:br/>
        <w:t>Copyright © 2022 Red Hat, Inc</w:t>
        <w:br/>
        <w:t>Copyright © 2021 Endless OS Foundation</w:t>
        <w:br/>
        <w:t>Copyright 2022 Google LLC</w:t>
        <w:br/>
        <w:t>Copyright © 2019 Red Hat, Inc</w:t>
        <w:br/>
        <w:t>Copyright © 2017-2018 Red Hat, Inc</w:t>
        <w:br/>
        <w:t>Copyright © 2018 Igalia S.L.</w:t>
        <w:br/>
        <w:t>Copyright © 2016 Red Hat, Inc 2021 Endless OS Foundation LLC</w:t>
        <w:br/>
        <w:t>Copyright © 2017 Red Hat, Inc</w:t>
        <w:br/>
        <w:t>Copyright © 2016 Red Hat, Inc</w:t>
        <w:br/>
        <w:t>Copyright (C) 2017 Jan Alexander Steffens (heftig) &lt;jan.steffens@gmail.com&gt;</w:t>
        <w:br/>
        <w:t>Copyright © 2022 Matthew Leeds</w:t>
        <w:br/>
        <w:t>Copyright (C) 1991, 1999 Free Software Foundation, Inc.</w:t>
        <w:br/>
        <w:t>Copyright © 2019 Alberto Fanjul &lt;albfan@gnome.org&gt;</w:t>
        <w:br/>
        <w:t>Copyright (C) 2008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