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89F8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1D5A2E" w14:textId="77777777" w:rsidR="00D63F71" w:rsidRDefault="00D63F71">
      <w:pPr>
        <w:spacing w:line="420" w:lineRule="exact"/>
        <w:jc w:val="center"/>
        <w:rPr>
          <w:rFonts w:ascii="Arial" w:hAnsi="Arial" w:cs="Arial"/>
          <w:b/>
          <w:snapToGrid/>
          <w:sz w:val="32"/>
          <w:szCs w:val="32"/>
        </w:rPr>
      </w:pPr>
    </w:p>
    <w:p w14:paraId="261989E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CCB372F" w14:textId="77777777" w:rsidR="00B93B3B" w:rsidRPr="00B93B3B" w:rsidRDefault="00B93B3B" w:rsidP="00B93B3B">
      <w:pPr>
        <w:spacing w:line="420" w:lineRule="exact"/>
        <w:jc w:val="both"/>
        <w:rPr>
          <w:rFonts w:ascii="Arial" w:hAnsi="Arial" w:cs="Arial"/>
          <w:snapToGrid/>
        </w:rPr>
      </w:pPr>
    </w:p>
    <w:p w14:paraId="5B10D3A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F937AE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7DE4788" w14:textId="77777777" w:rsidR="00D63F71" w:rsidRDefault="00D63F71">
      <w:pPr>
        <w:spacing w:line="420" w:lineRule="exact"/>
        <w:jc w:val="both"/>
        <w:rPr>
          <w:rFonts w:ascii="Arial" w:hAnsi="Arial" w:cs="Arial"/>
          <w:i/>
          <w:snapToGrid/>
          <w:color w:val="0099FF"/>
          <w:sz w:val="18"/>
          <w:szCs w:val="18"/>
        </w:rPr>
      </w:pPr>
    </w:p>
    <w:p w14:paraId="356B09E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6684A38" w14:textId="77777777" w:rsidR="00D63F71" w:rsidRDefault="00D63F71">
      <w:pPr>
        <w:pStyle w:val="aa"/>
        <w:spacing w:before="0" w:after="0" w:line="240" w:lineRule="auto"/>
        <w:jc w:val="left"/>
        <w:rPr>
          <w:rFonts w:ascii="Arial" w:hAnsi="Arial" w:cs="Arial"/>
          <w:bCs w:val="0"/>
          <w:sz w:val="21"/>
          <w:szCs w:val="21"/>
        </w:rPr>
      </w:pPr>
    </w:p>
    <w:p w14:paraId="49F43BFB" w14:textId="283D1E0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05316" w:rsidRPr="00A05316">
        <w:rPr>
          <w:rFonts w:ascii="微软雅黑" w:hAnsi="微软雅黑"/>
          <w:b w:val="0"/>
          <w:sz w:val="21"/>
        </w:rPr>
        <w:t>qt6-qttranslations</w:t>
      </w:r>
      <w:r>
        <w:rPr>
          <w:rFonts w:ascii="微软雅黑" w:hAnsi="微软雅黑"/>
          <w:b w:val="0"/>
          <w:sz w:val="21"/>
        </w:rPr>
        <w:t xml:space="preserve"> 6.5.2</w:t>
      </w:r>
    </w:p>
    <w:p w14:paraId="39ADECC4" w14:textId="77777777" w:rsidR="00D63F71" w:rsidRDefault="005D0DE9">
      <w:pPr>
        <w:rPr>
          <w:rFonts w:ascii="Arial" w:hAnsi="Arial" w:cs="Arial"/>
          <w:b/>
        </w:rPr>
      </w:pPr>
      <w:r>
        <w:rPr>
          <w:rFonts w:ascii="Arial" w:hAnsi="Arial" w:cs="Arial"/>
          <w:b/>
        </w:rPr>
        <w:t xml:space="preserve">Copyright notice: </w:t>
      </w:r>
    </w:p>
    <w:p w14:paraId="6060FA36" w14:textId="77777777" w:rsidR="00D63F71" w:rsidRDefault="005D0DE9">
      <w:pPr>
        <w:pStyle w:val="Default"/>
        <w:rPr>
          <w:rFonts w:ascii="宋体" w:hAnsi="宋体" w:cs="宋体"/>
          <w:sz w:val="22"/>
          <w:szCs w:val="22"/>
        </w:rPr>
      </w:pPr>
      <w:r>
        <w:rPr>
          <w:rFonts w:ascii="宋体" w:hAnsi="宋体"/>
          <w:sz w:val="22"/>
        </w:rPr>
        <w:t>Copyright (C) 2021 The Qt Company Ltd.</w:t>
      </w:r>
      <w:r>
        <w:rPr>
          <w:rFonts w:ascii="宋体" w:hAnsi="宋体"/>
          <w:sz w:val="22"/>
        </w:rPr>
        <w:br/>
        <w:t>Copyright (C) 2022 The Qt Company Ltd.</w:t>
      </w:r>
      <w:r>
        <w:rPr>
          <w:rFonts w:ascii="宋体" w:hAnsi="宋体"/>
          <w:sz w:val="22"/>
        </w:rPr>
        <w:br/>
        <w:t>Copyright (C) 2007 Free Software Foundation, Inc. &lt;http:fsf.org/&gt;</w:t>
      </w:r>
      <w:r>
        <w:rPr>
          <w:rFonts w:ascii="宋体" w:hAnsi="宋体"/>
          <w:sz w:val="22"/>
        </w:rPr>
        <w:br/>
      </w:r>
    </w:p>
    <w:p w14:paraId="036BCFC0" w14:textId="77777777" w:rsidR="00D63F71" w:rsidRDefault="005D0DE9">
      <w:pPr>
        <w:pStyle w:val="Default"/>
        <w:rPr>
          <w:rFonts w:ascii="宋体" w:hAnsi="宋体" w:cs="宋体"/>
          <w:sz w:val="22"/>
          <w:szCs w:val="22"/>
        </w:rPr>
      </w:pPr>
      <w:r>
        <w:rPr>
          <w:b/>
        </w:rPr>
        <w:t xml:space="preserve">License: </w:t>
      </w:r>
      <w:r>
        <w:rPr>
          <w:sz w:val="21"/>
        </w:rPr>
        <w:t>GPL-3.0-only WITH Qt-GPL-exception-1.0</w:t>
      </w:r>
    </w:p>
    <w:p w14:paraId="2B728DC1"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GNU LESSER GENERAL PUBLIC LICENSE</w:t>
      </w:r>
    </w:p>
    <w:p w14:paraId="64B4EBEB"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Version 3, 29 June 2007</w:t>
      </w:r>
    </w:p>
    <w:p w14:paraId="0BCB892A" w14:textId="77777777" w:rsidR="005951B3" w:rsidRPr="00C47F4D" w:rsidRDefault="005951B3" w:rsidP="005951B3">
      <w:pPr>
        <w:pStyle w:val="Default"/>
        <w:rPr>
          <w:rFonts w:ascii="Times New Roman" w:hAnsi="Times New Roman"/>
          <w:sz w:val="21"/>
        </w:rPr>
      </w:pPr>
    </w:p>
    <w:p w14:paraId="1A59CE3A"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024942DE" w14:textId="77777777" w:rsidR="005951B3" w:rsidRPr="00C47F4D" w:rsidRDefault="005951B3" w:rsidP="005951B3">
      <w:pPr>
        <w:pStyle w:val="Default"/>
        <w:rPr>
          <w:rFonts w:ascii="Times New Roman" w:hAnsi="Times New Roman"/>
          <w:sz w:val="21"/>
        </w:rPr>
      </w:pPr>
    </w:p>
    <w:p w14:paraId="4F96F02D"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6C88CAA9" w14:textId="77777777" w:rsidR="005951B3" w:rsidRPr="00C47F4D" w:rsidRDefault="005951B3" w:rsidP="005951B3">
      <w:pPr>
        <w:pStyle w:val="Default"/>
        <w:rPr>
          <w:rFonts w:ascii="Times New Roman" w:hAnsi="Times New Roman"/>
          <w:sz w:val="21"/>
        </w:rPr>
      </w:pPr>
    </w:p>
    <w:p w14:paraId="56D39DD8"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0F5B4967" w14:textId="77777777" w:rsidR="005951B3" w:rsidRPr="00C47F4D" w:rsidRDefault="005951B3" w:rsidP="005951B3">
      <w:pPr>
        <w:pStyle w:val="Default"/>
        <w:rPr>
          <w:rFonts w:ascii="Times New Roman" w:hAnsi="Times New Roman"/>
          <w:sz w:val="21"/>
        </w:rPr>
      </w:pPr>
    </w:p>
    <w:p w14:paraId="3C1BB768"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0. Additional Definitions.</w:t>
      </w:r>
    </w:p>
    <w:p w14:paraId="0E57D319"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lastRenderedPageBreak/>
        <w:t>As used herein, "this License" refers to version 3 of the GNU Lesser General Public License, and the "GNU GPL" refers to version 3 of the GNU General Public License.</w:t>
      </w:r>
    </w:p>
    <w:p w14:paraId="5A4A100A" w14:textId="77777777" w:rsidR="005951B3" w:rsidRPr="00C47F4D" w:rsidRDefault="005951B3" w:rsidP="005951B3">
      <w:pPr>
        <w:pStyle w:val="Default"/>
        <w:rPr>
          <w:rFonts w:ascii="Times New Roman" w:hAnsi="Times New Roman"/>
          <w:sz w:val="21"/>
        </w:rPr>
      </w:pPr>
    </w:p>
    <w:p w14:paraId="6656450B"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16A3A90A" w14:textId="77777777" w:rsidR="005951B3" w:rsidRPr="00C47F4D" w:rsidRDefault="005951B3" w:rsidP="005951B3">
      <w:pPr>
        <w:pStyle w:val="Default"/>
        <w:rPr>
          <w:rFonts w:ascii="Times New Roman" w:hAnsi="Times New Roman"/>
          <w:sz w:val="21"/>
        </w:rPr>
      </w:pPr>
    </w:p>
    <w:p w14:paraId="1F98A9A5"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3EB0DD95" w14:textId="77777777" w:rsidR="005951B3" w:rsidRPr="00C47F4D" w:rsidRDefault="005951B3" w:rsidP="005951B3">
      <w:pPr>
        <w:pStyle w:val="Default"/>
        <w:rPr>
          <w:rFonts w:ascii="Times New Roman" w:hAnsi="Times New Roman"/>
          <w:sz w:val="21"/>
        </w:rPr>
      </w:pPr>
    </w:p>
    <w:p w14:paraId="2231714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5DD36398" w14:textId="77777777" w:rsidR="005951B3" w:rsidRPr="00C47F4D" w:rsidRDefault="005951B3" w:rsidP="005951B3">
      <w:pPr>
        <w:pStyle w:val="Default"/>
        <w:rPr>
          <w:rFonts w:ascii="Times New Roman" w:hAnsi="Times New Roman"/>
          <w:sz w:val="21"/>
        </w:rPr>
      </w:pPr>
    </w:p>
    <w:p w14:paraId="11A09DE8"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59D67F08" w14:textId="77777777" w:rsidR="005951B3" w:rsidRPr="00C47F4D" w:rsidRDefault="005951B3" w:rsidP="005951B3">
      <w:pPr>
        <w:pStyle w:val="Default"/>
        <w:rPr>
          <w:rFonts w:ascii="Times New Roman" w:hAnsi="Times New Roman"/>
          <w:sz w:val="21"/>
        </w:rPr>
      </w:pPr>
    </w:p>
    <w:p w14:paraId="14D44720"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2EB95BB6" w14:textId="77777777" w:rsidR="005951B3" w:rsidRPr="00C47F4D" w:rsidRDefault="005951B3" w:rsidP="005951B3">
      <w:pPr>
        <w:pStyle w:val="Default"/>
        <w:rPr>
          <w:rFonts w:ascii="Times New Roman" w:hAnsi="Times New Roman"/>
          <w:sz w:val="21"/>
        </w:rPr>
      </w:pPr>
    </w:p>
    <w:p w14:paraId="18001ABA"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1. Exception to Section 3 of the GNU GPL.</w:t>
      </w:r>
    </w:p>
    <w:p w14:paraId="570E2198"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542B9DC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2. Conveying Modified Versions.</w:t>
      </w:r>
    </w:p>
    <w:p w14:paraId="284FF7A4"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1EDC121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7BAEC914"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7B65047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6D69415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79FC8709"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67D55BC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7F2ED6B4"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4. Combined Works.</w:t>
      </w:r>
    </w:p>
    <w:p w14:paraId="42EFA96F"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 xml:space="preserve">You may convey a Combined Work under terms of your choice that, taken together, effectively do not restrict </w:t>
      </w:r>
      <w:r w:rsidRPr="00C47F4D">
        <w:rPr>
          <w:rFonts w:ascii="Times New Roman" w:hAnsi="Times New Roman"/>
          <w:sz w:val="21"/>
        </w:rPr>
        <w:lastRenderedPageBreak/>
        <w:t>modification of the portions of the Library contained in the Combined Work and reverse engineering for debugging such modifications, if you also do each of the following:</w:t>
      </w:r>
    </w:p>
    <w:p w14:paraId="7F43CC7B"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67087D9F"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4BC82F2D"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59C6B93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d) Do one of the following:</w:t>
      </w:r>
    </w:p>
    <w:p w14:paraId="37BBA9ED"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3572BF1E"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0E1AA975"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2FE3B2E4"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5. Combined Libraries.</w:t>
      </w:r>
    </w:p>
    <w:p w14:paraId="4D528FF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73691CD0"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228358F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23F8C9E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6. Revised Versions of the GNU Lesser General Public License.</w:t>
      </w:r>
    </w:p>
    <w:p w14:paraId="1A65A7E3"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48E67F90" w14:textId="77777777" w:rsidR="005951B3" w:rsidRPr="00C47F4D" w:rsidRDefault="005951B3" w:rsidP="005951B3">
      <w:pPr>
        <w:pStyle w:val="Default"/>
        <w:rPr>
          <w:rFonts w:ascii="Times New Roman" w:hAnsi="Times New Roman"/>
          <w:sz w:val="21"/>
        </w:rPr>
      </w:pPr>
    </w:p>
    <w:p w14:paraId="4DB897D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3DA52B55" w14:textId="77777777" w:rsidR="005951B3" w:rsidRPr="00C47F4D" w:rsidRDefault="005951B3" w:rsidP="005951B3">
      <w:pPr>
        <w:pStyle w:val="Default"/>
        <w:rPr>
          <w:rFonts w:ascii="Times New Roman" w:hAnsi="Times New Roman"/>
          <w:sz w:val="21"/>
        </w:rPr>
      </w:pPr>
    </w:p>
    <w:p w14:paraId="047C1FC5"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28DB6B69" w14:textId="77777777" w:rsidR="005951B3" w:rsidRPr="00C47F4D" w:rsidRDefault="005951B3" w:rsidP="005951B3">
      <w:pPr>
        <w:pStyle w:val="Default"/>
        <w:rPr>
          <w:rFonts w:ascii="Times New Roman" w:hAnsi="Times New Roman"/>
          <w:sz w:val="21"/>
        </w:rPr>
      </w:pPr>
    </w:p>
    <w:p w14:paraId="04B4606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GNU GENERAL PUBLIC LICENSE</w:t>
      </w:r>
    </w:p>
    <w:p w14:paraId="16E23CC9"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Version 3, 29 June 2007</w:t>
      </w:r>
    </w:p>
    <w:p w14:paraId="0042B2CE" w14:textId="77777777" w:rsidR="005951B3" w:rsidRPr="00C47F4D" w:rsidRDefault="005951B3" w:rsidP="005951B3">
      <w:pPr>
        <w:pStyle w:val="Default"/>
        <w:rPr>
          <w:rFonts w:ascii="Times New Roman" w:hAnsi="Times New Roman"/>
          <w:sz w:val="21"/>
        </w:rPr>
      </w:pPr>
    </w:p>
    <w:p w14:paraId="19D23CC4"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3171D9F6" w14:textId="77777777" w:rsidR="005951B3" w:rsidRPr="00C47F4D" w:rsidRDefault="005951B3" w:rsidP="005951B3">
      <w:pPr>
        <w:pStyle w:val="Default"/>
        <w:rPr>
          <w:rFonts w:ascii="Times New Roman" w:hAnsi="Times New Roman"/>
          <w:sz w:val="21"/>
        </w:rPr>
      </w:pPr>
    </w:p>
    <w:p w14:paraId="77C38165"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2247F99A" w14:textId="77777777" w:rsidR="005951B3" w:rsidRPr="00C47F4D" w:rsidRDefault="005951B3" w:rsidP="005951B3">
      <w:pPr>
        <w:pStyle w:val="Default"/>
        <w:rPr>
          <w:rFonts w:ascii="Times New Roman" w:hAnsi="Times New Roman"/>
          <w:sz w:val="21"/>
        </w:rPr>
      </w:pPr>
    </w:p>
    <w:p w14:paraId="3E3F50CD"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Preamble</w:t>
      </w:r>
    </w:p>
    <w:p w14:paraId="1E0BA9BB" w14:textId="77777777" w:rsidR="005951B3" w:rsidRPr="00C47F4D" w:rsidRDefault="005951B3" w:rsidP="005951B3">
      <w:pPr>
        <w:pStyle w:val="Default"/>
        <w:rPr>
          <w:rFonts w:ascii="Times New Roman" w:hAnsi="Times New Roman"/>
          <w:sz w:val="21"/>
        </w:rPr>
      </w:pPr>
    </w:p>
    <w:p w14:paraId="407B3BEE"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52B700DC" w14:textId="77777777" w:rsidR="005951B3" w:rsidRPr="00C47F4D" w:rsidRDefault="005951B3" w:rsidP="005951B3">
      <w:pPr>
        <w:pStyle w:val="Default"/>
        <w:rPr>
          <w:rFonts w:ascii="Times New Roman" w:hAnsi="Times New Roman"/>
          <w:sz w:val="21"/>
        </w:rPr>
      </w:pPr>
    </w:p>
    <w:p w14:paraId="51A8EB3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58554B8A" w14:textId="77777777" w:rsidR="005951B3" w:rsidRPr="00C47F4D" w:rsidRDefault="005951B3" w:rsidP="005951B3">
      <w:pPr>
        <w:pStyle w:val="Default"/>
        <w:rPr>
          <w:rFonts w:ascii="Times New Roman" w:hAnsi="Times New Roman"/>
          <w:sz w:val="21"/>
        </w:rPr>
      </w:pPr>
    </w:p>
    <w:p w14:paraId="5B3FD8CE"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3B6D315A" w14:textId="77777777" w:rsidR="005951B3" w:rsidRPr="00C47F4D" w:rsidRDefault="005951B3" w:rsidP="005951B3">
      <w:pPr>
        <w:pStyle w:val="Default"/>
        <w:rPr>
          <w:rFonts w:ascii="Times New Roman" w:hAnsi="Times New Roman"/>
          <w:sz w:val="21"/>
        </w:rPr>
      </w:pPr>
    </w:p>
    <w:p w14:paraId="670B0D5A"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2E0C36B9" w14:textId="77777777" w:rsidR="005951B3" w:rsidRPr="00C47F4D" w:rsidRDefault="005951B3" w:rsidP="005951B3">
      <w:pPr>
        <w:pStyle w:val="Default"/>
        <w:rPr>
          <w:rFonts w:ascii="Times New Roman" w:hAnsi="Times New Roman"/>
          <w:sz w:val="21"/>
        </w:rPr>
      </w:pPr>
    </w:p>
    <w:p w14:paraId="259C28CE"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72D63941" w14:textId="77777777" w:rsidR="005951B3" w:rsidRPr="00C47F4D" w:rsidRDefault="005951B3" w:rsidP="005951B3">
      <w:pPr>
        <w:pStyle w:val="Default"/>
        <w:rPr>
          <w:rFonts w:ascii="Times New Roman" w:hAnsi="Times New Roman"/>
          <w:sz w:val="21"/>
        </w:rPr>
      </w:pPr>
    </w:p>
    <w:p w14:paraId="1F5F6B53"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2AA51A9B" w14:textId="77777777" w:rsidR="005951B3" w:rsidRPr="00C47F4D" w:rsidRDefault="005951B3" w:rsidP="005951B3">
      <w:pPr>
        <w:pStyle w:val="Default"/>
        <w:rPr>
          <w:rFonts w:ascii="Times New Roman" w:hAnsi="Times New Roman"/>
          <w:sz w:val="21"/>
        </w:rPr>
      </w:pPr>
    </w:p>
    <w:p w14:paraId="1AFA82C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1777D74D" w14:textId="77777777" w:rsidR="005951B3" w:rsidRPr="00C47F4D" w:rsidRDefault="005951B3" w:rsidP="005951B3">
      <w:pPr>
        <w:pStyle w:val="Default"/>
        <w:rPr>
          <w:rFonts w:ascii="Times New Roman" w:hAnsi="Times New Roman"/>
          <w:sz w:val="21"/>
        </w:rPr>
      </w:pPr>
    </w:p>
    <w:p w14:paraId="6B8B51A1"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5AC77137" w14:textId="77777777" w:rsidR="005951B3" w:rsidRPr="00C47F4D" w:rsidRDefault="005951B3" w:rsidP="005951B3">
      <w:pPr>
        <w:pStyle w:val="Default"/>
        <w:rPr>
          <w:rFonts w:ascii="Times New Roman" w:hAnsi="Times New Roman"/>
          <w:sz w:val="21"/>
        </w:rPr>
      </w:pPr>
    </w:p>
    <w:p w14:paraId="304F4231"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6BAB2B43" w14:textId="77777777" w:rsidR="005951B3" w:rsidRPr="00C47F4D" w:rsidRDefault="005951B3" w:rsidP="005951B3">
      <w:pPr>
        <w:pStyle w:val="Default"/>
        <w:rPr>
          <w:rFonts w:ascii="Times New Roman" w:hAnsi="Times New Roman"/>
          <w:sz w:val="21"/>
        </w:rPr>
      </w:pPr>
    </w:p>
    <w:p w14:paraId="20A7A4E6"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5A6DD343" w14:textId="77777777" w:rsidR="005951B3" w:rsidRPr="00C47F4D" w:rsidRDefault="005951B3" w:rsidP="005951B3">
      <w:pPr>
        <w:pStyle w:val="Default"/>
        <w:rPr>
          <w:rFonts w:ascii="Times New Roman" w:hAnsi="Times New Roman"/>
          <w:sz w:val="21"/>
        </w:rPr>
      </w:pPr>
    </w:p>
    <w:p w14:paraId="424E84A9"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TERMS AND CONDITIONS</w:t>
      </w:r>
    </w:p>
    <w:p w14:paraId="594420A2" w14:textId="77777777" w:rsidR="005951B3" w:rsidRPr="00C47F4D" w:rsidRDefault="005951B3" w:rsidP="005951B3">
      <w:pPr>
        <w:pStyle w:val="Default"/>
        <w:rPr>
          <w:rFonts w:ascii="Times New Roman" w:hAnsi="Times New Roman"/>
          <w:sz w:val="21"/>
        </w:rPr>
      </w:pPr>
    </w:p>
    <w:p w14:paraId="25A4CD81"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0. Definitions.</w:t>
      </w:r>
    </w:p>
    <w:p w14:paraId="3E6CA1D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688A4026" w14:textId="77777777" w:rsidR="005951B3" w:rsidRPr="00C47F4D" w:rsidRDefault="005951B3" w:rsidP="005951B3">
      <w:pPr>
        <w:pStyle w:val="Default"/>
        <w:rPr>
          <w:rFonts w:ascii="Times New Roman" w:hAnsi="Times New Roman"/>
          <w:sz w:val="21"/>
        </w:rPr>
      </w:pPr>
    </w:p>
    <w:p w14:paraId="1ACBD9B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196CB24D" w14:textId="77777777" w:rsidR="005951B3" w:rsidRPr="00C47F4D" w:rsidRDefault="005951B3" w:rsidP="005951B3">
      <w:pPr>
        <w:pStyle w:val="Default"/>
        <w:rPr>
          <w:rFonts w:ascii="Times New Roman" w:hAnsi="Times New Roman"/>
          <w:sz w:val="21"/>
        </w:rPr>
      </w:pPr>
    </w:p>
    <w:p w14:paraId="7A0105DE"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144B03F2" w14:textId="77777777" w:rsidR="005951B3" w:rsidRPr="00C47F4D" w:rsidRDefault="005951B3" w:rsidP="005951B3">
      <w:pPr>
        <w:pStyle w:val="Default"/>
        <w:rPr>
          <w:rFonts w:ascii="Times New Roman" w:hAnsi="Times New Roman"/>
          <w:sz w:val="21"/>
        </w:rPr>
      </w:pPr>
    </w:p>
    <w:p w14:paraId="1CE31CC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4FD3CB2B" w14:textId="77777777" w:rsidR="005951B3" w:rsidRPr="00C47F4D" w:rsidRDefault="005951B3" w:rsidP="005951B3">
      <w:pPr>
        <w:pStyle w:val="Default"/>
        <w:rPr>
          <w:rFonts w:ascii="Times New Roman" w:hAnsi="Times New Roman"/>
          <w:sz w:val="21"/>
        </w:rPr>
      </w:pPr>
    </w:p>
    <w:p w14:paraId="0B261866"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4F82CA7C" w14:textId="77777777" w:rsidR="005951B3" w:rsidRPr="00C47F4D" w:rsidRDefault="005951B3" w:rsidP="005951B3">
      <w:pPr>
        <w:pStyle w:val="Default"/>
        <w:rPr>
          <w:rFonts w:ascii="Times New Roman" w:hAnsi="Times New Roman"/>
          <w:sz w:val="21"/>
        </w:rPr>
      </w:pPr>
    </w:p>
    <w:p w14:paraId="679ED12F"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52CBE59E" w14:textId="77777777" w:rsidR="005951B3" w:rsidRPr="00C47F4D" w:rsidRDefault="005951B3" w:rsidP="005951B3">
      <w:pPr>
        <w:pStyle w:val="Default"/>
        <w:rPr>
          <w:rFonts w:ascii="Times New Roman" w:hAnsi="Times New Roman"/>
          <w:sz w:val="21"/>
        </w:rPr>
      </w:pPr>
    </w:p>
    <w:p w14:paraId="7334CDAA"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4BC2E8D8" w14:textId="77777777" w:rsidR="005951B3" w:rsidRPr="00C47F4D" w:rsidRDefault="005951B3" w:rsidP="005951B3">
      <w:pPr>
        <w:pStyle w:val="Default"/>
        <w:rPr>
          <w:rFonts w:ascii="Times New Roman" w:hAnsi="Times New Roman"/>
          <w:sz w:val="21"/>
        </w:rPr>
      </w:pPr>
    </w:p>
    <w:p w14:paraId="0F6B8A80"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w:t>
      </w:r>
      <w:r w:rsidRPr="00C47F4D">
        <w:rPr>
          <w:rFonts w:ascii="Times New Roman" w:hAnsi="Times New Roman"/>
          <w:sz w:val="21"/>
        </w:rPr>
        <w:lastRenderedPageBreak/>
        <w:t>this License, and how to view a copy of this License. If the interface presents a list of user commands or options, such as a menu, a prominent item in the list meets this criterion.</w:t>
      </w:r>
    </w:p>
    <w:p w14:paraId="2BAD16C9" w14:textId="77777777" w:rsidR="005951B3" w:rsidRPr="00C47F4D" w:rsidRDefault="005951B3" w:rsidP="005951B3">
      <w:pPr>
        <w:pStyle w:val="Default"/>
        <w:rPr>
          <w:rFonts w:ascii="Times New Roman" w:hAnsi="Times New Roman"/>
          <w:sz w:val="21"/>
        </w:rPr>
      </w:pPr>
    </w:p>
    <w:p w14:paraId="2A4FDF08"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1. Source Code.</w:t>
      </w:r>
    </w:p>
    <w:p w14:paraId="552C10B8"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168A4261"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1214D6B" w14:textId="77777777" w:rsidR="005951B3" w:rsidRPr="00C47F4D" w:rsidRDefault="005951B3" w:rsidP="005951B3">
      <w:pPr>
        <w:pStyle w:val="Default"/>
        <w:rPr>
          <w:rFonts w:ascii="Times New Roman" w:hAnsi="Times New Roman"/>
          <w:sz w:val="21"/>
        </w:rPr>
      </w:pPr>
    </w:p>
    <w:p w14:paraId="05A3D4F8"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792DF26D" w14:textId="77777777" w:rsidR="005951B3" w:rsidRPr="00C47F4D" w:rsidRDefault="005951B3" w:rsidP="005951B3">
      <w:pPr>
        <w:pStyle w:val="Default"/>
        <w:rPr>
          <w:rFonts w:ascii="Times New Roman" w:hAnsi="Times New Roman"/>
          <w:sz w:val="21"/>
        </w:rPr>
      </w:pPr>
    </w:p>
    <w:p w14:paraId="72BA329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6C3483FA" w14:textId="77777777" w:rsidR="005951B3" w:rsidRPr="00C47F4D" w:rsidRDefault="005951B3" w:rsidP="005951B3">
      <w:pPr>
        <w:pStyle w:val="Default"/>
        <w:rPr>
          <w:rFonts w:ascii="Times New Roman" w:hAnsi="Times New Roman"/>
          <w:sz w:val="21"/>
        </w:rPr>
      </w:pPr>
    </w:p>
    <w:p w14:paraId="35B81105"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7171C8C0" w14:textId="77777777" w:rsidR="005951B3" w:rsidRPr="00C47F4D" w:rsidRDefault="005951B3" w:rsidP="005951B3">
      <w:pPr>
        <w:pStyle w:val="Default"/>
        <w:rPr>
          <w:rFonts w:ascii="Times New Roman" w:hAnsi="Times New Roman"/>
          <w:sz w:val="21"/>
        </w:rPr>
      </w:pPr>
    </w:p>
    <w:p w14:paraId="352F6915"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76DF23DE" w14:textId="77777777" w:rsidR="005951B3" w:rsidRPr="00C47F4D" w:rsidRDefault="005951B3" w:rsidP="005951B3">
      <w:pPr>
        <w:pStyle w:val="Default"/>
        <w:rPr>
          <w:rFonts w:ascii="Times New Roman" w:hAnsi="Times New Roman"/>
          <w:sz w:val="21"/>
        </w:rPr>
      </w:pPr>
    </w:p>
    <w:p w14:paraId="696FE24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2. Basic Permissions.</w:t>
      </w:r>
    </w:p>
    <w:p w14:paraId="0449781F"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191F011"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w:t>
      </w:r>
      <w:r w:rsidRPr="00C47F4D">
        <w:rPr>
          <w:rFonts w:ascii="Times New Roman" w:hAnsi="Times New Roman"/>
          <w:sz w:val="21"/>
        </w:rPr>
        <w:lastRenderedPageBreak/>
        <w:t>control, on terms that prohibit them from making any copies of your copyrighted material outside their relationship with you.</w:t>
      </w:r>
    </w:p>
    <w:p w14:paraId="26B3757F" w14:textId="77777777" w:rsidR="005951B3" w:rsidRPr="00C47F4D" w:rsidRDefault="005951B3" w:rsidP="005951B3">
      <w:pPr>
        <w:pStyle w:val="Default"/>
        <w:rPr>
          <w:rFonts w:ascii="Times New Roman" w:hAnsi="Times New Roman"/>
          <w:sz w:val="21"/>
        </w:rPr>
      </w:pPr>
    </w:p>
    <w:p w14:paraId="4DAF6140"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5C32C577" w14:textId="77777777" w:rsidR="005951B3" w:rsidRPr="00C47F4D" w:rsidRDefault="005951B3" w:rsidP="005951B3">
      <w:pPr>
        <w:pStyle w:val="Default"/>
        <w:rPr>
          <w:rFonts w:ascii="Times New Roman" w:hAnsi="Times New Roman"/>
          <w:sz w:val="21"/>
        </w:rPr>
      </w:pPr>
    </w:p>
    <w:p w14:paraId="22CE51AE"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3. Protecting Users' Legal Rights From Anti-Circumvention Law.</w:t>
      </w:r>
    </w:p>
    <w:p w14:paraId="602045D1"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51235950"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54262B9A" w14:textId="77777777" w:rsidR="005951B3" w:rsidRPr="00C47F4D" w:rsidRDefault="005951B3" w:rsidP="005951B3">
      <w:pPr>
        <w:pStyle w:val="Default"/>
        <w:rPr>
          <w:rFonts w:ascii="Times New Roman" w:hAnsi="Times New Roman"/>
          <w:sz w:val="21"/>
        </w:rPr>
      </w:pPr>
    </w:p>
    <w:p w14:paraId="57638F1B"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4. Conveying Verbatim Copies.</w:t>
      </w:r>
    </w:p>
    <w:p w14:paraId="2175E8AF"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436C4E4D"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2D04B9D0" w14:textId="77777777" w:rsidR="005951B3" w:rsidRPr="00C47F4D" w:rsidRDefault="005951B3" w:rsidP="005951B3">
      <w:pPr>
        <w:pStyle w:val="Default"/>
        <w:rPr>
          <w:rFonts w:ascii="Times New Roman" w:hAnsi="Times New Roman"/>
          <w:sz w:val="21"/>
        </w:rPr>
      </w:pPr>
    </w:p>
    <w:p w14:paraId="2959323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5. Conveying Modified Source Versions.</w:t>
      </w:r>
    </w:p>
    <w:p w14:paraId="5DE9012F"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4EDF5CA9"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69F2B18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1E90BA9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31522D8F"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38AA9B78"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041B203E" w14:textId="77777777" w:rsidR="005951B3" w:rsidRPr="00C47F4D" w:rsidRDefault="005951B3" w:rsidP="005951B3">
      <w:pPr>
        <w:pStyle w:val="Default"/>
        <w:rPr>
          <w:rFonts w:ascii="Times New Roman" w:hAnsi="Times New Roman"/>
          <w:sz w:val="21"/>
        </w:rPr>
      </w:pPr>
    </w:p>
    <w:p w14:paraId="1FB08F3E"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lastRenderedPageBreak/>
        <w:t>6. Conveying Non-Source Forms.</w:t>
      </w:r>
    </w:p>
    <w:p w14:paraId="5373F126"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21F71E6A"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205699A8"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3551910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1534BE70"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237A97D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311F118E"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0FF14C41" w14:textId="77777777" w:rsidR="005951B3" w:rsidRPr="00C47F4D" w:rsidRDefault="005951B3" w:rsidP="005951B3">
      <w:pPr>
        <w:pStyle w:val="Default"/>
        <w:rPr>
          <w:rFonts w:ascii="Times New Roman" w:hAnsi="Times New Roman"/>
          <w:sz w:val="21"/>
        </w:rPr>
      </w:pPr>
    </w:p>
    <w:p w14:paraId="37072105"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278A9AA1" w14:textId="77777777" w:rsidR="005951B3" w:rsidRPr="00C47F4D" w:rsidRDefault="005951B3" w:rsidP="005951B3">
      <w:pPr>
        <w:pStyle w:val="Default"/>
        <w:rPr>
          <w:rFonts w:ascii="Times New Roman" w:hAnsi="Times New Roman"/>
          <w:sz w:val="21"/>
        </w:rPr>
      </w:pPr>
    </w:p>
    <w:p w14:paraId="0B5AD5DA"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36CACAFC" w14:textId="77777777" w:rsidR="005951B3" w:rsidRPr="00C47F4D" w:rsidRDefault="005951B3" w:rsidP="005951B3">
      <w:pPr>
        <w:pStyle w:val="Default"/>
        <w:rPr>
          <w:rFonts w:ascii="Times New Roman" w:hAnsi="Times New Roman"/>
          <w:sz w:val="21"/>
        </w:rPr>
      </w:pPr>
    </w:p>
    <w:p w14:paraId="1CDA07A1"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73637C68" w14:textId="77777777" w:rsidR="005951B3" w:rsidRPr="00C47F4D" w:rsidRDefault="005951B3" w:rsidP="005951B3">
      <w:pPr>
        <w:pStyle w:val="Default"/>
        <w:rPr>
          <w:rFonts w:ascii="Times New Roman" w:hAnsi="Times New Roman"/>
          <w:sz w:val="21"/>
        </w:rPr>
      </w:pPr>
    </w:p>
    <w:p w14:paraId="4AA8A894"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435806EA" w14:textId="77777777" w:rsidR="005951B3" w:rsidRPr="00C47F4D" w:rsidRDefault="005951B3" w:rsidP="005951B3">
      <w:pPr>
        <w:pStyle w:val="Default"/>
        <w:rPr>
          <w:rFonts w:ascii="Times New Roman" w:hAnsi="Times New Roman"/>
          <w:sz w:val="21"/>
        </w:rPr>
      </w:pPr>
    </w:p>
    <w:p w14:paraId="230E0DF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6D3B4141" w14:textId="77777777" w:rsidR="005951B3" w:rsidRPr="00C47F4D" w:rsidRDefault="005951B3" w:rsidP="005951B3">
      <w:pPr>
        <w:pStyle w:val="Default"/>
        <w:rPr>
          <w:rFonts w:ascii="Times New Roman" w:hAnsi="Times New Roman"/>
          <w:sz w:val="21"/>
        </w:rPr>
      </w:pPr>
    </w:p>
    <w:p w14:paraId="15434A1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7. Additional Terms.</w:t>
      </w:r>
    </w:p>
    <w:p w14:paraId="517ED270"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095BEA5B"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263A6C78" w14:textId="77777777" w:rsidR="005951B3" w:rsidRPr="00C47F4D" w:rsidRDefault="005951B3" w:rsidP="005951B3">
      <w:pPr>
        <w:pStyle w:val="Default"/>
        <w:rPr>
          <w:rFonts w:ascii="Times New Roman" w:hAnsi="Times New Roman"/>
          <w:sz w:val="21"/>
        </w:rPr>
      </w:pPr>
    </w:p>
    <w:p w14:paraId="2A5FEF0B"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3D623C5B" w14:textId="77777777" w:rsidR="005951B3" w:rsidRPr="00C47F4D" w:rsidRDefault="005951B3" w:rsidP="005951B3">
      <w:pPr>
        <w:pStyle w:val="Default"/>
        <w:rPr>
          <w:rFonts w:ascii="Times New Roman" w:hAnsi="Times New Roman"/>
          <w:sz w:val="21"/>
        </w:rPr>
      </w:pPr>
    </w:p>
    <w:p w14:paraId="7CB25435"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60557DB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4AC40D06"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5E348694"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201BCF15"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65E4210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BD33565"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lastRenderedPageBreak/>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0B46491" w14:textId="77777777" w:rsidR="005951B3" w:rsidRPr="00C47F4D" w:rsidRDefault="005951B3" w:rsidP="005951B3">
      <w:pPr>
        <w:pStyle w:val="Default"/>
        <w:rPr>
          <w:rFonts w:ascii="Times New Roman" w:hAnsi="Times New Roman"/>
          <w:sz w:val="21"/>
        </w:rPr>
      </w:pPr>
    </w:p>
    <w:p w14:paraId="5382F8B3"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628BC5C4" w14:textId="77777777" w:rsidR="005951B3" w:rsidRPr="00C47F4D" w:rsidRDefault="005951B3" w:rsidP="005951B3">
      <w:pPr>
        <w:pStyle w:val="Default"/>
        <w:rPr>
          <w:rFonts w:ascii="Times New Roman" w:hAnsi="Times New Roman"/>
          <w:sz w:val="21"/>
        </w:rPr>
      </w:pPr>
    </w:p>
    <w:p w14:paraId="272EC8C5"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48D8FBDE" w14:textId="77777777" w:rsidR="005951B3" w:rsidRPr="00C47F4D" w:rsidRDefault="005951B3" w:rsidP="005951B3">
      <w:pPr>
        <w:pStyle w:val="Default"/>
        <w:rPr>
          <w:rFonts w:ascii="Times New Roman" w:hAnsi="Times New Roman"/>
          <w:sz w:val="21"/>
        </w:rPr>
      </w:pPr>
    </w:p>
    <w:p w14:paraId="4743465F"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8. Termination.</w:t>
      </w:r>
    </w:p>
    <w:p w14:paraId="7AEF725D"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4F036168"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4FBCA3EE" w14:textId="77777777" w:rsidR="005951B3" w:rsidRPr="00C47F4D" w:rsidRDefault="005951B3" w:rsidP="005951B3">
      <w:pPr>
        <w:pStyle w:val="Default"/>
        <w:rPr>
          <w:rFonts w:ascii="Times New Roman" w:hAnsi="Times New Roman"/>
          <w:sz w:val="21"/>
        </w:rPr>
      </w:pPr>
    </w:p>
    <w:p w14:paraId="12E9B070"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2A227D66" w14:textId="77777777" w:rsidR="005951B3" w:rsidRPr="00C47F4D" w:rsidRDefault="005951B3" w:rsidP="005951B3">
      <w:pPr>
        <w:pStyle w:val="Default"/>
        <w:rPr>
          <w:rFonts w:ascii="Times New Roman" w:hAnsi="Times New Roman"/>
          <w:sz w:val="21"/>
        </w:rPr>
      </w:pPr>
    </w:p>
    <w:p w14:paraId="08317B30"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6D4F9EB3" w14:textId="77777777" w:rsidR="005951B3" w:rsidRPr="00C47F4D" w:rsidRDefault="005951B3" w:rsidP="005951B3">
      <w:pPr>
        <w:pStyle w:val="Default"/>
        <w:rPr>
          <w:rFonts w:ascii="Times New Roman" w:hAnsi="Times New Roman"/>
          <w:sz w:val="21"/>
        </w:rPr>
      </w:pPr>
    </w:p>
    <w:p w14:paraId="2288370F"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9. Acceptance Not Required for Having Copies.</w:t>
      </w:r>
    </w:p>
    <w:p w14:paraId="5EB50201"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611ACC1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10. Automatic Licensing of Downstream Recipients.</w:t>
      </w:r>
    </w:p>
    <w:p w14:paraId="5C152FA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33D1FF9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 xml:space="preserve">An "entity transaction" is a transaction transferring control of an organization, or substantially all assets of one, or </w:t>
      </w:r>
      <w:r w:rsidRPr="00C47F4D">
        <w:rPr>
          <w:rFonts w:ascii="Times New Roman" w:hAnsi="Times New Roman"/>
          <w:sz w:val="21"/>
        </w:rPr>
        <w:lastRenderedPageBreak/>
        <w:t>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1A465F14" w14:textId="77777777" w:rsidR="005951B3" w:rsidRPr="00C47F4D" w:rsidRDefault="005951B3" w:rsidP="005951B3">
      <w:pPr>
        <w:pStyle w:val="Default"/>
        <w:rPr>
          <w:rFonts w:ascii="Times New Roman" w:hAnsi="Times New Roman"/>
          <w:sz w:val="21"/>
        </w:rPr>
      </w:pPr>
    </w:p>
    <w:p w14:paraId="18BA5058"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3EA8FDC9" w14:textId="77777777" w:rsidR="005951B3" w:rsidRPr="00C47F4D" w:rsidRDefault="005951B3" w:rsidP="005951B3">
      <w:pPr>
        <w:pStyle w:val="Default"/>
        <w:rPr>
          <w:rFonts w:ascii="Times New Roman" w:hAnsi="Times New Roman"/>
          <w:sz w:val="21"/>
        </w:rPr>
      </w:pPr>
    </w:p>
    <w:p w14:paraId="741CDC3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11. Patents.</w:t>
      </w:r>
    </w:p>
    <w:p w14:paraId="1239F04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53C448E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2C2CE590" w14:textId="77777777" w:rsidR="005951B3" w:rsidRPr="00C47F4D" w:rsidRDefault="005951B3" w:rsidP="005951B3">
      <w:pPr>
        <w:pStyle w:val="Default"/>
        <w:rPr>
          <w:rFonts w:ascii="Times New Roman" w:hAnsi="Times New Roman"/>
          <w:sz w:val="21"/>
        </w:rPr>
      </w:pPr>
    </w:p>
    <w:p w14:paraId="516F8886"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3ED553E6" w14:textId="77777777" w:rsidR="005951B3" w:rsidRPr="00C47F4D" w:rsidRDefault="005951B3" w:rsidP="005951B3">
      <w:pPr>
        <w:pStyle w:val="Default"/>
        <w:rPr>
          <w:rFonts w:ascii="Times New Roman" w:hAnsi="Times New Roman"/>
          <w:sz w:val="21"/>
        </w:rPr>
      </w:pPr>
    </w:p>
    <w:p w14:paraId="19006284"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3ED03220" w14:textId="77777777" w:rsidR="005951B3" w:rsidRPr="00C47F4D" w:rsidRDefault="005951B3" w:rsidP="005951B3">
      <w:pPr>
        <w:pStyle w:val="Default"/>
        <w:rPr>
          <w:rFonts w:ascii="Times New Roman" w:hAnsi="Times New Roman"/>
          <w:sz w:val="21"/>
        </w:rPr>
      </w:pPr>
    </w:p>
    <w:p w14:paraId="541FDD1A"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6572025D" w14:textId="77777777" w:rsidR="005951B3" w:rsidRPr="00C47F4D" w:rsidRDefault="005951B3" w:rsidP="005951B3">
      <w:pPr>
        <w:pStyle w:val="Default"/>
        <w:rPr>
          <w:rFonts w:ascii="Times New Roman" w:hAnsi="Times New Roman"/>
          <w:sz w:val="21"/>
        </w:rPr>
      </w:pPr>
    </w:p>
    <w:p w14:paraId="61D19468"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03745D4" w14:textId="77777777" w:rsidR="005951B3" w:rsidRPr="00C47F4D" w:rsidRDefault="005951B3" w:rsidP="005951B3">
      <w:pPr>
        <w:pStyle w:val="Default"/>
        <w:rPr>
          <w:rFonts w:ascii="Times New Roman" w:hAnsi="Times New Roman"/>
          <w:sz w:val="21"/>
        </w:rPr>
      </w:pPr>
    </w:p>
    <w:p w14:paraId="237EAD0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4DBFFB25" w14:textId="77777777" w:rsidR="005951B3" w:rsidRPr="00C47F4D" w:rsidRDefault="005951B3" w:rsidP="005951B3">
      <w:pPr>
        <w:pStyle w:val="Default"/>
        <w:rPr>
          <w:rFonts w:ascii="Times New Roman" w:hAnsi="Times New Roman"/>
          <w:sz w:val="21"/>
        </w:rPr>
      </w:pPr>
    </w:p>
    <w:p w14:paraId="591296FA"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3936DB2C" w14:textId="77777777" w:rsidR="005951B3" w:rsidRPr="00C47F4D" w:rsidRDefault="005951B3" w:rsidP="005951B3">
      <w:pPr>
        <w:pStyle w:val="Default"/>
        <w:rPr>
          <w:rFonts w:ascii="Times New Roman" w:hAnsi="Times New Roman"/>
          <w:sz w:val="21"/>
        </w:rPr>
      </w:pPr>
    </w:p>
    <w:p w14:paraId="08830579"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12. No Surrender of Others' Freedom.</w:t>
      </w:r>
    </w:p>
    <w:p w14:paraId="2575A84F"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2DC69EC4"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13. Use with the GNU Affero General Public License.</w:t>
      </w:r>
    </w:p>
    <w:p w14:paraId="37C5844B"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2F7108D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14. Revised Versions of this License.</w:t>
      </w:r>
    </w:p>
    <w:p w14:paraId="1E6CE08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51EF166D"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5C3C3CF2" w14:textId="77777777" w:rsidR="005951B3" w:rsidRPr="00C47F4D" w:rsidRDefault="005951B3" w:rsidP="005951B3">
      <w:pPr>
        <w:pStyle w:val="Default"/>
        <w:rPr>
          <w:rFonts w:ascii="Times New Roman" w:hAnsi="Times New Roman"/>
          <w:sz w:val="21"/>
        </w:rPr>
      </w:pPr>
    </w:p>
    <w:p w14:paraId="0DFAF898"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701F892D" w14:textId="77777777" w:rsidR="005951B3" w:rsidRPr="00C47F4D" w:rsidRDefault="005951B3" w:rsidP="005951B3">
      <w:pPr>
        <w:pStyle w:val="Default"/>
        <w:rPr>
          <w:rFonts w:ascii="Times New Roman" w:hAnsi="Times New Roman"/>
          <w:sz w:val="21"/>
        </w:rPr>
      </w:pPr>
    </w:p>
    <w:p w14:paraId="04DE78C4"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 xml:space="preserve">Later license versions may give you additional or different permissions. However, no additional obligations are </w:t>
      </w:r>
      <w:r w:rsidRPr="00C47F4D">
        <w:rPr>
          <w:rFonts w:ascii="Times New Roman" w:hAnsi="Times New Roman"/>
          <w:sz w:val="21"/>
        </w:rPr>
        <w:lastRenderedPageBreak/>
        <w:t>imposed on any author or copyright holder as a result of your choosing to follow a later version.</w:t>
      </w:r>
    </w:p>
    <w:p w14:paraId="65CB9C97" w14:textId="77777777" w:rsidR="005951B3" w:rsidRPr="00C47F4D" w:rsidRDefault="005951B3" w:rsidP="005951B3">
      <w:pPr>
        <w:pStyle w:val="Default"/>
        <w:rPr>
          <w:rFonts w:ascii="Times New Roman" w:hAnsi="Times New Roman"/>
          <w:sz w:val="21"/>
        </w:rPr>
      </w:pPr>
    </w:p>
    <w:p w14:paraId="4F433F3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15. Disclaimer of Warranty.</w:t>
      </w:r>
    </w:p>
    <w:p w14:paraId="61DC420B"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59DE9AE1"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16. Limitation of Liability.</w:t>
      </w:r>
    </w:p>
    <w:p w14:paraId="4BE87F6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16B9DAE"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17. Interpretation of Sections 15 and 16.</w:t>
      </w:r>
    </w:p>
    <w:p w14:paraId="088CF634"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22CDE223" w14:textId="77777777" w:rsidR="005951B3" w:rsidRPr="00C47F4D" w:rsidRDefault="005951B3" w:rsidP="005951B3">
      <w:pPr>
        <w:pStyle w:val="Default"/>
        <w:rPr>
          <w:rFonts w:ascii="Times New Roman" w:hAnsi="Times New Roman"/>
          <w:sz w:val="21"/>
        </w:rPr>
      </w:pPr>
    </w:p>
    <w:p w14:paraId="4F6929DD"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END OF TERMS AND CONDITIONS</w:t>
      </w:r>
    </w:p>
    <w:p w14:paraId="1077D243" w14:textId="77777777" w:rsidR="005951B3" w:rsidRPr="00C47F4D" w:rsidRDefault="005951B3" w:rsidP="005951B3">
      <w:pPr>
        <w:pStyle w:val="Default"/>
        <w:rPr>
          <w:rFonts w:ascii="Times New Roman" w:hAnsi="Times New Roman"/>
          <w:sz w:val="21"/>
        </w:rPr>
      </w:pPr>
    </w:p>
    <w:p w14:paraId="5FCA190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How to Apply These Terms to Your New Programs</w:t>
      </w:r>
    </w:p>
    <w:p w14:paraId="672FD0DA" w14:textId="77777777" w:rsidR="005951B3" w:rsidRPr="00C47F4D" w:rsidRDefault="005951B3" w:rsidP="005951B3">
      <w:pPr>
        <w:pStyle w:val="Default"/>
        <w:rPr>
          <w:rFonts w:ascii="Times New Roman" w:hAnsi="Times New Roman"/>
          <w:sz w:val="21"/>
        </w:rPr>
      </w:pPr>
    </w:p>
    <w:p w14:paraId="306C1FD3"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3F0DB952" w14:textId="77777777" w:rsidR="005951B3" w:rsidRPr="00C47F4D" w:rsidRDefault="005951B3" w:rsidP="005951B3">
      <w:pPr>
        <w:pStyle w:val="Default"/>
        <w:rPr>
          <w:rFonts w:ascii="Times New Roman" w:hAnsi="Times New Roman"/>
          <w:sz w:val="21"/>
        </w:rPr>
      </w:pPr>
    </w:p>
    <w:p w14:paraId="0C8B4633"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5610C9F9" w14:textId="77777777" w:rsidR="005951B3" w:rsidRPr="00C47F4D" w:rsidRDefault="005951B3" w:rsidP="005951B3">
      <w:pPr>
        <w:pStyle w:val="Default"/>
        <w:rPr>
          <w:rFonts w:ascii="Times New Roman" w:hAnsi="Times New Roman"/>
          <w:sz w:val="21"/>
        </w:rPr>
      </w:pPr>
    </w:p>
    <w:p w14:paraId="5D213F2E"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5F81ACDD"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Copyright (C) &lt;year&gt; &lt;name of author&gt;</w:t>
      </w:r>
    </w:p>
    <w:p w14:paraId="0CD17C5F" w14:textId="77777777" w:rsidR="005951B3" w:rsidRPr="00C47F4D" w:rsidRDefault="005951B3" w:rsidP="005951B3">
      <w:pPr>
        <w:pStyle w:val="Default"/>
        <w:rPr>
          <w:rFonts w:ascii="Times New Roman" w:hAnsi="Times New Roman"/>
          <w:sz w:val="21"/>
        </w:rPr>
      </w:pPr>
    </w:p>
    <w:p w14:paraId="5B9CF31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2F25D9F9" w14:textId="77777777" w:rsidR="005951B3" w:rsidRPr="00C47F4D" w:rsidRDefault="005951B3" w:rsidP="005951B3">
      <w:pPr>
        <w:pStyle w:val="Default"/>
        <w:rPr>
          <w:rFonts w:ascii="Times New Roman" w:hAnsi="Times New Roman"/>
          <w:sz w:val="21"/>
        </w:rPr>
      </w:pPr>
    </w:p>
    <w:p w14:paraId="5A27F68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4A298769" w14:textId="77777777" w:rsidR="005951B3" w:rsidRPr="00C47F4D" w:rsidRDefault="005951B3" w:rsidP="005951B3">
      <w:pPr>
        <w:pStyle w:val="Default"/>
        <w:rPr>
          <w:rFonts w:ascii="Times New Roman" w:hAnsi="Times New Roman"/>
          <w:sz w:val="21"/>
        </w:rPr>
      </w:pPr>
    </w:p>
    <w:p w14:paraId="363CB65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522BF05C" w14:textId="77777777" w:rsidR="005951B3" w:rsidRPr="00C47F4D" w:rsidRDefault="005951B3" w:rsidP="005951B3">
      <w:pPr>
        <w:pStyle w:val="Default"/>
        <w:rPr>
          <w:rFonts w:ascii="Times New Roman" w:hAnsi="Times New Roman"/>
          <w:sz w:val="21"/>
        </w:rPr>
      </w:pPr>
    </w:p>
    <w:p w14:paraId="7AB0E19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6ECA8A4F" w14:textId="77777777" w:rsidR="005951B3" w:rsidRPr="00C47F4D" w:rsidRDefault="005951B3" w:rsidP="005951B3">
      <w:pPr>
        <w:pStyle w:val="Default"/>
        <w:rPr>
          <w:rFonts w:ascii="Times New Roman" w:hAnsi="Times New Roman"/>
          <w:sz w:val="21"/>
        </w:rPr>
      </w:pPr>
    </w:p>
    <w:p w14:paraId="6B28E4AB"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1AD96A96" w14:textId="77777777" w:rsidR="005951B3" w:rsidRPr="00C47F4D" w:rsidRDefault="005951B3" w:rsidP="005951B3">
      <w:pPr>
        <w:pStyle w:val="Default"/>
        <w:rPr>
          <w:rFonts w:ascii="Times New Roman" w:hAnsi="Times New Roman"/>
          <w:sz w:val="21"/>
        </w:rPr>
      </w:pPr>
    </w:p>
    <w:p w14:paraId="21DAB6B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&lt;program&gt; Copyright (C) &lt;year&gt; &lt;name of author&gt;</w:t>
      </w:r>
    </w:p>
    <w:p w14:paraId="5EA04320"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453C08C1"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2B289DB2" w14:textId="77777777" w:rsidR="005951B3" w:rsidRPr="00C47F4D" w:rsidRDefault="005951B3" w:rsidP="005951B3">
      <w:pPr>
        <w:pStyle w:val="Default"/>
        <w:rPr>
          <w:rFonts w:ascii="Times New Roman" w:hAnsi="Times New Roman"/>
          <w:sz w:val="21"/>
        </w:rPr>
      </w:pPr>
    </w:p>
    <w:p w14:paraId="50367760"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548E832D" w14:textId="77777777" w:rsidR="005951B3" w:rsidRPr="00C47F4D" w:rsidRDefault="005951B3" w:rsidP="005951B3">
      <w:pPr>
        <w:pStyle w:val="Default"/>
        <w:rPr>
          <w:rFonts w:ascii="Times New Roman" w:hAnsi="Times New Roman"/>
          <w:sz w:val="21"/>
        </w:rPr>
      </w:pPr>
    </w:p>
    <w:p w14:paraId="7A4B455D"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34B0EFD4" w14:textId="77777777" w:rsidR="005951B3" w:rsidRPr="00C47F4D" w:rsidRDefault="005951B3" w:rsidP="005951B3">
      <w:pPr>
        <w:pStyle w:val="Default"/>
        <w:rPr>
          <w:rFonts w:ascii="Times New Roman" w:hAnsi="Times New Roman"/>
          <w:sz w:val="21"/>
        </w:rPr>
      </w:pPr>
    </w:p>
    <w:p w14:paraId="02ED795A"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6B55234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Version 3, 29 June 2007</w:t>
      </w:r>
    </w:p>
    <w:p w14:paraId="3C37FDE4" w14:textId="77777777" w:rsidR="005951B3" w:rsidRPr="00C47F4D" w:rsidRDefault="005951B3" w:rsidP="005951B3">
      <w:pPr>
        <w:pStyle w:val="Default"/>
        <w:rPr>
          <w:rFonts w:ascii="Times New Roman" w:hAnsi="Times New Roman"/>
          <w:sz w:val="21"/>
        </w:rPr>
      </w:pPr>
    </w:p>
    <w:p w14:paraId="4B13F828"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5823F8B0" w14:textId="77777777" w:rsidR="005951B3" w:rsidRPr="00C47F4D" w:rsidRDefault="005951B3" w:rsidP="005951B3">
      <w:pPr>
        <w:pStyle w:val="Default"/>
        <w:rPr>
          <w:rFonts w:ascii="Times New Roman" w:hAnsi="Times New Roman"/>
          <w:sz w:val="21"/>
        </w:rPr>
      </w:pPr>
    </w:p>
    <w:p w14:paraId="77084FD3"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14EB5455" w14:textId="77777777" w:rsidR="005951B3" w:rsidRPr="00C47F4D" w:rsidRDefault="005951B3" w:rsidP="005951B3">
      <w:pPr>
        <w:pStyle w:val="Default"/>
        <w:rPr>
          <w:rFonts w:ascii="Times New Roman" w:hAnsi="Times New Roman"/>
          <w:sz w:val="21"/>
        </w:rPr>
      </w:pPr>
    </w:p>
    <w:p w14:paraId="230EEBF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Preamble</w:t>
      </w:r>
    </w:p>
    <w:p w14:paraId="0E7F2738" w14:textId="77777777" w:rsidR="005951B3" w:rsidRPr="00C47F4D" w:rsidRDefault="005951B3" w:rsidP="005951B3">
      <w:pPr>
        <w:pStyle w:val="Default"/>
        <w:rPr>
          <w:rFonts w:ascii="Times New Roman" w:hAnsi="Times New Roman"/>
          <w:sz w:val="21"/>
        </w:rPr>
      </w:pPr>
    </w:p>
    <w:p w14:paraId="3F10439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6DFD02AA" w14:textId="77777777" w:rsidR="005951B3" w:rsidRPr="00C47F4D" w:rsidRDefault="005951B3" w:rsidP="005951B3">
      <w:pPr>
        <w:pStyle w:val="Default"/>
        <w:rPr>
          <w:rFonts w:ascii="Times New Roman" w:hAnsi="Times New Roman"/>
          <w:sz w:val="21"/>
        </w:rPr>
      </w:pPr>
    </w:p>
    <w:p w14:paraId="1E5C30AA"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 xml:space="preserve">The licenses for most software and other practical works are designed to take away your freedom to share and </w:t>
      </w:r>
      <w:r w:rsidRPr="00C47F4D">
        <w:rPr>
          <w:rFonts w:ascii="Times New Roman" w:hAnsi="Times New Roman"/>
          <w:sz w:val="21"/>
        </w:rPr>
        <w:lastRenderedPageBreak/>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51C3BBCE" w14:textId="77777777" w:rsidR="005951B3" w:rsidRPr="00C47F4D" w:rsidRDefault="005951B3" w:rsidP="005951B3">
      <w:pPr>
        <w:pStyle w:val="Default"/>
        <w:rPr>
          <w:rFonts w:ascii="Times New Roman" w:hAnsi="Times New Roman"/>
          <w:sz w:val="21"/>
        </w:rPr>
      </w:pPr>
    </w:p>
    <w:p w14:paraId="5D08A3B4"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2F7D1060" w14:textId="77777777" w:rsidR="005951B3" w:rsidRPr="00C47F4D" w:rsidRDefault="005951B3" w:rsidP="005951B3">
      <w:pPr>
        <w:pStyle w:val="Default"/>
        <w:rPr>
          <w:rFonts w:ascii="Times New Roman" w:hAnsi="Times New Roman"/>
          <w:sz w:val="21"/>
        </w:rPr>
      </w:pPr>
    </w:p>
    <w:p w14:paraId="6BEA0080"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0B220F3C" w14:textId="77777777" w:rsidR="005951B3" w:rsidRPr="00C47F4D" w:rsidRDefault="005951B3" w:rsidP="005951B3">
      <w:pPr>
        <w:pStyle w:val="Default"/>
        <w:rPr>
          <w:rFonts w:ascii="Times New Roman" w:hAnsi="Times New Roman"/>
          <w:sz w:val="21"/>
        </w:rPr>
      </w:pPr>
    </w:p>
    <w:p w14:paraId="34AF3775"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40EF41FF" w14:textId="77777777" w:rsidR="005951B3" w:rsidRPr="00C47F4D" w:rsidRDefault="005951B3" w:rsidP="005951B3">
      <w:pPr>
        <w:pStyle w:val="Default"/>
        <w:rPr>
          <w:rFonts w:ascii="Times New Roman" w:hAnsi="Times New Roman"/>
          <w:sz w:val="21"/>
        </w:rPr>
      </w:pPr>
    </w:p>
    <w:p w14:paraId="35C399D8"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2BF1D4E1" w14:textId="77777777" w:rsidR="005951B3" w:rsidRPr="00C47F4D" w:rsidRDefault="005951B3" w:rsidP="005951B3">
      <w:pPr>
        <w:pStyle w:val="Default"/>
        <w:rPr>
          <w:rFonts w:ascii="Times New Roman" w:hAnsi="Times New Roman"/>
          <w:sz w:val="21"/>
        </w:rPr>
      </w:pPr>
    </w:p>
    <w:p w14:paraId="7780744E"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15FAD9DC" w14:textId="77777777" w:rsidR="005951B3" w:rsidRPr="00C47F4D" w:rsidRDefault="005951B3" w:rsidP="005951B3">
      <w:pPr>
        <w:pStyle w:val="Default"/>
        <w:rPr>
          <w:rFonts w:ascii="Times New Roman" w:hAnsi="Times New Roman"/>
          <w:sz w:val="21"/>
        </w:rPr>
      </w:pPr>
    </w:p>
    <w:p w14:paraId="53849AC6"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21326D35" w14:textId="77777777" w:rsidR="005951B3" w:rsidRPr="00C47F4D" w:rsidRDefault="005951B3" w:rsidP="005951B3">
      <w:pPr>
        <w:pStyle w:val="Default"/>
        <w:rPr>
          <w:rFonts w:ascii="Times New Roman" w:hAnsi="Times New Roman"/>
          <w:sz w:val="21"/>
        </w:rPr>
      </w:pPr>
    </w:p>
    <w:p w14:paraId="2694447A"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113B4F8" w14:textId="77777777" w:rsidR="005951B3" w:rsidRPr="00C47F4D" w:rsidRDefault="005951B3" w:rsidP="005951B3">
      <w:pPr>
        <w:pStyle w:val="Default"/>
        <w:rPr>
          <w:rFonts w:ascii="Times New Roman" w:hAnsi="Times New Roman"/>
          <w:sz w:val="21"/>
        </w:rPr>
      </w:pPr>
    </w:p>
    <w:p w14:paraId="0C124DD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3541BA81" w14:textId="77777777" w:rsidR="005951B3" w:rsidRPr="00C47F4D" w:rsidRDefault="005951B3" w:rsidP="005951B3">
      <w:pPr>
        <w:pStyle w:val="Default"/>
        <w:rPr>
          <w:rFonts w:ascii="Times New Roman" w:hAnsi="Times New Roman"/>
          <w:sz w:val="21"/>
        </w:rPr>
      </w:pPr>
    </w:p>
    <w:p w14:paraId="359CA894"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TERMS AND CONDITIONS</w:t>
      </w:r>
    </w:p>
    <w:p w14:paraId="55FBF4B4" w14:textId="77777777" w:rsidR="005951B3" w:rsidRPr="00C47F4D" w:rsidRDefault="005951B3" w:rsidP="005951B3">
      <w:pPr>
        <w:pStyle w:val="Default"/>
        <w:rPr>
          <w:rFonts w:ascii="Times New Roman" w:hAnsi="Times New Roman"/>
          <w:sz w:val="21"/>
        </w:rPr>
      </w:pPr>
    </w:p>
    <w:p w14:paraId="3DE78D69"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0. Definitions.</w:t>
      </w:r>
    </w:p>
    <w:p w14:paraId="7728BDD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lastRenderedPageBreak/>
        <w:t>"This License" refers to version 3 of the GNU General Public License.</w:t>
      </w:r>
    </w:p>
    <w:p w14:paraId="710728D5" w14:textId="77777777" w:rsidR="005951B3" w:rsidRPr="00C47F4D" w:rsidRDefault="005951B3" w:rsidP="005951B3">
      <w:pPr>
        <w:pStyle w:val="Default"/>
        <w:rPr>
          <w:rFonts w:ascii="Times New Roman" w:hAnsi="Times New Roman"/>
          <w:sz w:val="21"/>
        </w:rPr>
      </w:pPr>
    </w:p>
    <w:p w14:paraId="3AB663D9"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0221480A" w14:textId="77777777" w:rsidR="005951B3" w:rsidRPr="00C47F4D" w:rsidRDefault="005951B3" w:rsidP="005951B3">
      <w:pPr>
        <w:pStyle w:val="Default"/>
        <w:rPr>
          <w:rFonts w:ascii="Times New Roman" w:hAnsi="Times New Roman"/>
          <w:sz w:val="21"/>
        </w:rPr>
      </w:pPr>
    </w:p>
    <w:p w14:paraId="51D550B1"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7F8584D2" w14:textId="77777777" w:rsidR="005951B3" w:rsidRPr="00C47F4D" w:rsidRDefault="005951B3" w:rsidP="005951B3">
      <w:pPr>
        <w:pStyle w:val="Default"/>
        <w:rPr>
          <w:rFonts w:ascii="Times New Roman" w:hAnsi="Times New Roman"/>
          <w:sz w:val="21"/>
        </w:rPr>
      </w:pPr>
    </w:p>
    <w:p w14:paraId="40455A0F"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3F9CCF56" w14:textId="77777777" w:rsidR="005951B3" w:rsidRPr="00C47F4D" w:rsidRDefault="005951B3" w:rsidP="005951B3">
      <w:pPr>
        <w:pStyle w:val="Default"/>
        <w:rPr>
          <w:rFonts w:ascii="Times New Roman" w:hAnsi="Times New Roman"/>
          <w:sz w:val="21"/>
        </w:rPr>
      </w:pPr>
    </w:p>
    <w:p w14:paraId="7DCAE091"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6B162212" w14:textId="77777777" w:rsidR="005951B3" w:rsidRPr="00C47F4D" w:rsidRDefault="005951B3" w:rsidP="005951B3">
      <w:pPr>
        <w:pStyle w:val="Default"/>
        <w:rPr>
          <w:rFonts w:ascii="Times New Roman" w:hAnsi="Times New Roman"/>
          <w:sz w:val="21"/>
        </w:rPr>
      </w:pPr>
    </w:p>
    <w:p w14:paraId="4B25EF1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095159FD" w14:textId="77777777" w:rsidR="005951B3" w:rsidRPr="00C47F4D" w:rsidRDefault="005951B3" w:rsidP="005951B3">
      <w:pPr>
        <w:pStyle w:val="Default"/>
        <w:rPr>
          <w:rFonts w:ascii="Times New Roman" w:hAnsi="Times New Roman"/>
          <w:sz w:val="21"/>
        </w:rPr>
      </w:pPr>
    </w:p>
    <w:p w14:paraId="10F5E73A"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44B444E8" w14:textId="77777777" w:rsidR="005951B3" w:rsidRPr="00C47F4D" w:rsidRDefault="005951B3" w:rsidP="005951B3">
      <w:pPr>
        <w:pStyle w:val="Default"/>
        <w:rPr>
          <w:rFonts w:ascii="Times New Roman" w:hAnsi="Times New Roman"/>
          <w:sz w:val="21"/>
        </w:rPr>
      </w:pPr>
    </w:p>
    <w:p w14:paraId="52C451E5"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5086A152" w14:textId="77777777" w:rsidR="005951B3" w:rsidRPr="00C47F4D" w:rsidRDefault="005951B3" w:rsidP="005951B3">
      <w:pPr>
        <w:pStyle w:val="Default"/>
        <w:rPr>
          <w:rFonts w:ascii="Times New Roman" w:hAnsi="Times New Roman"/>
          <w:sz w:val="21"/>
        </w:rPr>
      </w:pPr>
    </w:p>
    <w:p w14:paraId="57E7AC8A"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1. Source Code.</w:t>
      </w:r>
    </w:p>
    <w:p w14:paraId="6DD31D98"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57234CE6"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0049F6FD" w14:textId="77777777" w:rsidR="005951B3" w:rsidRPr="00C47F4D" w:rsidRDefault="005951B3" w:rsidP="005951B3">
      <w:pPr>
        <w:pStyle w:val="Default"/>
        <w:rPr>
          <w:rFonts w:ascii="Times New Roman" w:hAnsi="Times New Roman"/>
          <w:sz w:val="21"/>
        </w:rPr>
      </w:pPr>
    </w:p>
    <w:p w14:paraId="3094FCD0"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5EB3742E" w14:textId="77777777" w:rsidR="005951B3" w:rsidRPr="00C47F4D" w:rsidRDefault="005951B3" w:rsidP="005951B3">
      <w:pPr>
        <w:pStyle w:val="Default"/>
        <w:rPr>
          <w:rFonts w:ascii="Times New Roman" w:hAnsi="Times New Roman"/>
          <w:sz w:val="21"/>
        </w:rPr>
      </w:pPr>
    </w:p>
    <w:p w14:paraId="257CEEEA"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 xml:space="preserve">The "Corresponding Source" for a work in object code form means all the source code needed to generate, install, </w:t>
      </w:r>
      <w:r w:rsidRPr="00C47F4D">
        <w:rPr>
          <w:rFonts w:ascii="Times New Roman" w:hAnsi="Times New Roman"/>
          <w:sz w:val="21"/>
        </w:rPr>
        <w:lastRenderedPageBreak/>
        <w:t>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44E6578E" w14:textId="77777777" w:rsidR="005951B3" w:rsidRPr="00C47F4D" w:rsidRDefault="005951B3" w:rsidP="005951B3">
      <w:pPr>
        <w:pStyle w:val="Default"/>
        <w:rPr>
          <w:rFonts w:ascii="Times New Roman" w:hAnsi="Times New Roman"/>
          <w:sz w:val="21"/>
        </w:rPr>
      </w:pPr>
    </w:p>
    <w:p w14:paraId="53B9C68A"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190281D0" w14:textId="77777777" w:rsidR="005951B3" w:rsidRPr="00C47F4D" w:rsidRDefault="005951B3" w:rsidP="005951B3">
      <w:pPr>
        <w:pStyle w:val="Default"/>
        <w:rPr>
          <w:rFonts w:ascii="Times New Roman" w:hAnsi="Times New Roman"/>
          <w:sz w:val="21"/>
        </w:rPr>
      </w:pPr>
    </w:p>
    <w:p w14:paraId="103ACEB3"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3B185D1A" w14:textId="77777777" w:rsidR="005951B3" w:rsidRPr="00C47F4D" w:rsidRDefault="005951B3" w:rsidP="005951B3">
      <w:pPr>
        <w:pStyle w:val="Default"/>
        <w:rPr>
          <w:rFonts w:ascii="Times New Roman" w:hAnsi="Times New Roman"/>
          <w:sz w:val="21"/>
        </w:rPr>
      </w:pPr>
    </w:p>
    <w:p w14:paraId="30B89180"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2. Basic Permissions.</w:t>
      </w:r>
    </w:p>
    <w:p w14:paraId="33B2BA49"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6AA153BD"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4A1675F7" w14:textId="77777777" w:rsidR="005951B3" w:rsidRPr="00C47F4D" w:rsidRDefault="005951B3" w:rsidP="005951B3">
      <w:pPr>
        <w:pStyle w:val="Default"/>
        <w:rPr>
          <w:rFonts w:ascii="Times New Roman" w:hAnsi="Times New Roman"/>
          <w:sz w:val="21"/>
        </w:rPr>
      </w:pPr>
    </w:p>
    <w:p w14:paraId="5AB86BAE"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7007E214" w14:textId="77777777" w:rsidR="005951B3" w:rsidRPr="00C47F4D" w:rsidRDefault="005951B3" w:rsidP="005951B3">
      <w:pPr>
        <w:pStyle w:val="Default"/>
        <w:rPr>
          <w:rFonts w:ascii="Times New Roman" w:hAnsi="Times New Roman"/>
          <w:sz w:val="21"/>
        </w:rPr>
      </w:pPr>
    </w:p>
    <w:p w14:paraId="7978FA5F"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3. Protecting Users' Legal Rights From Anti-Circumvention Law.</w:t>
      </w:r>
    </w:p>
    <w:p w14:paraId="3129F7F0"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2197B8B"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16A556AB" w14:textId="77777777" w:rsidR="005951B3" w:rsidRPr="00C47F4D" w:rsidRDefault="005951B3" w:rsidP="005951B3">
      <w:pPr>
        <w:pStyle w:val="Default"/>
        <w:rPr>
          <w:rFonts w:ascii="Times New Roman" w:hAnsi="Times New Roman"/>
          <w:sz w:val="21"/>
        </w:rPr>
      </w:pPr>
    </w:p>
    <w:p w14:paraId="5FFAA96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4. Conveying Verbatim Copies.</w:t>
      </w:r>
    </w:p>
    <w:p w14:paraId="2E428321"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 xml:space="preserve">You may convey verbatim copies of the Program's source code as you receive it, in any medium, provided that you conspicuously and appropriately publish on each copy an appropriate copyright notice; keep intact all notices </w:t>
      </w:r>
      <w:r w:rsidRPr="00C47F4D">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 Program.</w:t>
      </w:r>
    </w:p>
    <w:p w14:paraId="48AD5C3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3DB83C12" w14:textId="77777777" w:rsidR="005951B3" w:rsidRPr="00C47F4D" w:rsidRDefault="005951B3" w:rsidP="005951B3">
      <w:pPr>
        <w:pStyle w:val="Default"/>
        <w:rPr>
          <w:rFonts w:ascii="Times New Roman" w:hAnsi="Times New Roman"/>
          <w:sz w:val="21"/>
        </w:rPr>
      </w:pPr>
    </w:p>
    <w:p w14:paraId="5FE542F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5. Conveying Modified Source Versions.</w:t>
      </w:r>
    </w:p>
    <w:p w14:paraId="794637E5"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15DB414F"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17652395"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1E12C13B"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08BAD74"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198A1DC0"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62A403B9" w14:textId="77777777" w:rsidR="005951B3" w:rsidRPr="00C47F4D" w:rsidRDefault="005951B3" w:rsidP="005951B3">
      <w:pPr>
        <w:pStyle w:val="Default"/>
        <w:rPr>
          <w:rFonts w:ascii="Times New Roman" w:hAnsi="Times New Roman"/>
          <w:sz w:val="21"/>
        </w:rPr>
      </w:pPr>
    </w:p>
    <w:p w14:paraId="492FBA28"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6. Conveying Non-Source Forms.</w:t>
      </w:r>
    </w:p>
    <w:p w14:paraId="4705643A"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34E2DACA"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7DF0496D"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063DD6D5"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D67632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w:t>
      </w:r>
      <w:r w:rsidRPr="00C47F4D">
        <w:rPr>
          <w:rFonts w:ascii="Times New Roman" w:hAnsi="Times New Roman"/>
          <w:sz w:val="21"/>
        </w:rPr>
        <w:lastRenderedPageBreak/>
        <w:t>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5253845E"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6909E2A3"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3B4874E9" w14:textId="77777777" w:rsidR="005951B3" w:rsidRPr="00C47F4D" w:rsidRDefault="005951B3" w:rsidP="005951B3">
      <w:pPr>
        <w:pStyle w:val="Default"/>
        <w:rPr>
          <w:rFonts w:ascii="Times New Roman" w:hAnsi="Times New Roman"/>
          <w:sz w:val="21"/>
        </w:rPr>
      </w:pPr>
    </w:p>
    <w:p w14:paraId="65B9E57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27A5B3E5" w14:textId="77777777" w:rsidR="005951B3" w:rsidRPr="00C47F4D" w:rsidRDefault="005951B3" w:rsidP="005951B3">
      <w:pPr>
        <w:pStyle w:val="Default"/>
        <w:rPr>
          <w:rFonts w:ascii="Times New Roman" w:hAnsi="Times New Roman"/>
          <w:sz w:val="21"/>
        </w:rPr>
      </w:pPr>
    </w:p>
    <w:p w14:paraId="1AF3169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7AB71DE8" w14:textId="77777777" w:rsidR="005951B3" w:rsidRPr="00C47F4D" w:rsidRDefault="005951B3" w:rsidP="005951B3">
      <w:pPr>
        <w:pStyle w:val="Default"/>
        <w:rPr>
          <w:rFonts w:ascii="Times New Roman" w:hAnsi="Times New Roman"/>
          <w:sz w:val="21"/>
        </w:rPr>
      </w:pPr>
    </w:p>
    <w:p w14:paraId="5E03592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4180CB9E" w14:textId="77777777" w:rsidR="005951B3" w:rsidRPr="00C47F4D" w:rsidRDefault="005951B3" w:rsidP="005951B3">
      <w:pPr>
        <w:pStyle w:val="Default"/>
        <w:rPr>
          <w:rFonts w:ascii="Times New Roman" w:hAnsi="Times New Roman"/>
          <w:sz w:val="21"/>
        </w:rPr>
      </w:pPr>
    </w:p>
    <w:p w14:paraId="0510560D"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5EC1E88B" w14:textId="77777777" w:rsidR="005951B3" w:rsidRPr="00C47F4D" w:rsidRDefault="005951B3" w:rsidP="005951B3">
      <w:pPr>
        <w:pStyle w:val="Default"/>
        <w:rPr>
          <w:rFonts w:ascii="Times New Roman" w:hAnsi="Times New Roman"/>
          <w:sz w:val="21"/>
        </w:rPr>
      </w:pPr>
    </w:p>
    <w:p w14:paraId="500302B3"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1E8B5D94" w14:textId="77777777" w:rsidR="005951B3" w:rsidRPr="00C47F4D" w:rsidRDefault="005951B3" w:rsidP="005951B3">
      <w:pPr>
        <w:pStyle w:val="Default"/>
        <w:rPr>
          <w:rFonts w:ascii="Times New Roman" w:hAnsi="Times New Roman"/>
          <w:sz w:val="21"/>
        </w:rPr>
      </w:pPr>
    </w:p>
    <w:p w14:paraId="6391B45B"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lastRenderedPageBreak/>
        <w:t>7. Additional Terms.</w:t>
      </w:r>
    </w:p>
    <w:p w14:paraId="67C0ECB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6F46D4CA"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B5E4A30" w14:textId="77777777" w:rsidR="005951B3" w:rsidRPr="00C47F4D" w:rsidRDefault="005951B3" w:rsidP="005951B3">
      <w:pPr>
        <w:pStyle w:val="Default"/>
        <w:rPr>
          <w:rFonts w:ascii="Times New Roman" w:hAnsi="Times New Roman"/>
          <w:sz w:val="21"/>
        </w:rPr>
      </w:pPr>
    </w:p>
    <w:p w14:paraId="3B50D034"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265040A5" w14:textId="77777777" w:rsidR="005951B3" w:rsidRPr="00C47F4D" w:rsidRDefault="005951B3" w:rsidP="005951B3">
      <w:pPr>
        <w:pStyle w:val="Default"/>
        <w:rPr>
          <w:rFonts w:ascii="Times New Roman" w:hAnsi="Times New Roman"/>
          <w:sz w:val="21"/>
        </w:rPr>
      </w:pPr>
    </w:p>
    <w:p w14:paraId="6FCCC70A"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1DFCC751"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05772B7F"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47CC5C09"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05F3A841"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6F8A7710"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2E069C85"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4EAF6FF5" w14:textId="77777777" w:rsidR="005951B3" w:rsidRPr="00C47F4D" w:rsidRDefault="005951B3" w:rsidP="005951B3">
      <w:pPr>
        <w:pStyle w:val="Default"/>
        <w:rPr>
          <w:rFonts w:ascii="Times New Roman" w:hAnsi="Times New Roman"/>
          <w:sz w:val="21"/>
        </w:rPr>
      </w:pPr>
    </w:p>
    <w:p w14:paraId="3B66FB7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78C91E66" w14:textId="77777777" w:rsidR="005951B3" w:rsidRPr="00C47F4D" w:rsidRDefault="005951B3" w:rsidP="005951B3">
      <w:pPr>
        <w:pStyle w:val="Default"/>
        <w:rPr>
          <w:rFonts w:ascii="Times New Roman" w:hAnsi="Times New Roman"/>
          <w:sz w:val="21"/>
        </w:rPr>
      </w:pPr>
    </w:p>
    <w:p w14:paraId="56A0350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5B1F1EB0" w14:textId="77777777" w:rsidR="005951B3" w:rsidRPr="00C47F4D" w:rsidRDefault="005951B3" w:rsidP="005951B3">
      <w:pPr>
        <w:pStyle w:val="Default"/>
        <w:rPr>
          <w:rFonts w:ascii="Times New Roman" w:hAnsi="Times New Roman"/>
          <w:sz w:val="21"/>
        </w:rPr>
      </w:pPr>
    </w:p>
    <w:p w14:paraId="53E93B46"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8. Termination.</w:t>
      </w:r>
    </w:p>
    <w:p w14:paraId="3593D781"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03BF38FF"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 xml:space="preserve">However, if you cease all violation of this License, then your license from a particular copyright holder is reinstated </w:t>
      </w:r>
      <w:r w:rsidRPr="00C47F4D">
        <w:rPr>
          <w:rFonts w:ascii="Times New Roman" w:hAnsi="Times New Roman"/>
          <w:sz w:val="21"/>
        </w:rPr>
        <w:lastRenderedPageBreak/>
        <w:t>(a) provisionally, unless and until the copyright holder explicitly and finally terminates your license, and (b) permanently, if the copyright holder fails to notify you of the violation by some reasonable means prior to 60 days after the cessation.</w:t>
      </w:r>
    </w:p>
    <w:p w14:paraId="59FA4CE7" w14:textId="77777777" w:rsidR="005951B3" w:rsidRPr="00C47F4D" w:rsidRDefault="005951B3" w:rsidP="005951B3">
      <w:pPr>
        <w:pStyle w:val="Default"/>
        <w:rPr>
          <w:rFonts w:ascii="Times New Roman" w:hAnsi="Times New Roman"/>
          <w:sz w:val="21"/>
        </w:rPr>
      </w:pPr>
    </w:p>
    <w:p w14:paraId="72651195"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2A606EE7" w14:textId="77777777" w:rsidR="005951B3" w:rsidRPr="00C47F4D" w:rsidRDefault="005951B3" w:rsidP="005951B3">
      <w:pPr>
        <w:pStyle w:val="Default"/>
        <w:rPr>
          <w:rFonts w:ascii="Times New Roman" w:hAnsi="Times New Roman"/>
          <w:sz w:val="21"/>
        </w:rPr>
      </w:pPr>
    </w:p>
    <w:p w14:paraId="508B4B70"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0AD9F862" w14:textId="77777777" w:rsidR="005951B3" w:rsidRPr="00C47F4D" w:rsidRDefault="005951B3" w:rsidP="005951B3">
      <w:pPr>
        <w:pStyle w:val="Default"/>
        <w:rPr>
          <w:rFonts w:ascii="Times New Roman" w:hAnsi="Times New Roman"/>
          <w:sz w:val="21"/>
        </w:rPr>
      </w:pPr>
    </w:p>
    <w:p w14:paraId="671A8245"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9. Acceptance Not Required for Having Copies.</w:t>
      </w:r>
    </w:p>
    <w:p w14:paraId="7F047385"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68D0A914"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10. Automatic Licensing of Downstream Recipients.</w:t>
      </w:r>
    </w:p>
    <w:p w14:paraId="27F35688"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3D4B7952"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137A176F" w14:textId="77777777" w:rsidR="005951B3" w:rsidRPr="00C47F4D" w:rsidRDefault="005951B3" w:rsidP="005951B3">
      <w:pPr>
        <w:pStyle w:val="Default"/>
        <w:rPr>
          <w:rFonts w:ascii="Times New Roman" w:hAnsi="Times New Roman"/>
          <w:sz w:val="21"/>
        </w:rPr>
      </w:pPr>
    </w:p>
    <w:p w14:paraId="4DE1AC3B"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65992208" w14:textId="77777777" w:rsidR="005951B3" w:rsidRPr="00C47F4D" w:rsidRDefault="005951B3" w:rsidP="005951B3">
      <w:pPr>
        <w:pStyle w:val="Default"/>
        <w:rPr>
          <w:rFonts w:ascii="Times New Roman" w:hAnsi="Times New Roman"/>
          <w:sz w:val="21"/>
        </w:rPr>
      </w:pPr>
    </w:p>
    <w:p w14:paraId="3EBB7B80"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11. Patents.</w:t>
      </w:r>
    </w:p>
    <w:p w14:paraId="397DBB3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2784CF8E"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w:t>
      </w:r>
      <w:r w:rsidRPr="00C47F4D">
        <w:rPr>
          <w:rFonts w:ascii="Times New Roman" w:hAnsi="Times New Roman"/>
          <w:sz w:val="21"/>
        </w:rPr>
        <w:lastRenderedPageBreak/>
        <w:t>the right to grant patent sublicenses in a manner consistent with the requirements of this License.</w:t>
      </w:r>
    </w:p>
    <w:p w14:paraId="2D1B3D80" w14:textId="77777777" w:rsidR="005951B3" w:rsidRPr="00C47F4D" w:rsidRDefault="005951B3" w:rsidP="005951B3">
      <w:pPr>
        <w:pStyle w:val="Default"/>
        <w:rPr>
          <w:rFonts w:ascii="Times New Roman" w:hAnsi="Times New Roman"/>
          <w:sz w:val="21"/>
        </w:rPr>
      </w:pPr>
    </w:p>
    <w:p w14:paraId="091312D9"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3BC6BCEA" w14:textId="77777777" w:rsidR="005951B3" w:rsidRPr="00C47F4D" w:rsidRDefault="005951B3" w:rsidP="005951B3">
      <w:pPr>
        <w:pStyle w:val="Default"/>
        <w:rPr>
          <w:rFonts w:ascii="Times New Roman" w:hAnsi="Times New Roman"/>
          <w:sz w:val="21"/>
        </w:rPr>
      </w:pPr>
    </w:p>
    <w:p w14:paraId="524A2BAF"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027AA7C7" w14:textId="77777777" w:rsidR="005951B3" w:rsidRPr="00C47F4D" w:rsidRDefault="005951B3" w:rsidP="005951B3">
      <w:pPr>
        <w:pStyle w:val="Default"/>
        <w:rPr>
          <w:rFonts w:ascii="Times New Roman" w:hAnsi="Times New Roman"/>
          <w:sz w:val="21"/>
        </w:rPr>
      </w:pPr>
    </w:p>
    <w:p w14:paraId="3683308B"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61EA27A0" w14:textId="77777777" w:rsidR="005951B3" w:rsidRPr="00C47F4D" w:rsidRDefault="005951B3" w:rsidP="005951B3">
      <w:pPr>
        <w:pStyle w:val="Default"/>
        <w:rPr>
          <w:rFonts w:ascii="Times New Roman" w:hAnsi="Times New Roman"/>
          <w:sz w:val="21"/>
        </w:rPr>
      </w:pPr>
    </w:p>
    <w:p w14:paraId="6EFF21E1"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CC39F23" w14:textId="77777777" w:rsidR="005951B3" w:rsidRPr="00C47F4D" w:rsidRDefault="005951B3" w:rsidP="005951B3">
      <w:pPr>
        <w:pStyle w:val="Default"/>
        <w:rPr>
          <w:rFonts w:ascii="Times New Roman" w:hAnsi="Times New Roman"/>
          <w:sz w:val="21"/>
        </w:rPr>
      </w:pPr>
    </w:p>
    <w:p w14:paraId="07BCD8D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72D82CE9" w14:textId="77777777" w:rsidR="005951B3" w:rsidRPr="00C47F4D" w:rsidRDefault="005951B3" w:rsidP="005951B3">
      <w:pPr>
        <w:pStyle w:val="Default"/>
        <w:rPr>
          <w:rFonts w:ascii="Times New Roman" w:hAnsi="Times New Roman"/>
          <w:sz w:val="21"/>
        </w:rPr>
      </w:pPr>
    </w:p>
    <w:p w14:paraId="6A3FE14D"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2FB32E26" w14:textId="77777777" w:rsidR="005951B3" w:rsidRPr="00C47F4D" w:rsidRDefault="005951B3" w:rsidP="005951B3">
      <w:pPr>
        <w:pStyle w:val="Default"/>
        <w:rPr>
          <w:rFonts w:ascii="Times New Roman" w:hAnsi="Times New Roman"/>
          <w:sz w:val="21"/>
        </w:rPr>
      </w:pPr>
    </w:p>
    <w:p w14:paraId="07FE4638"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12. No Surrender of Others' Freedom.</w:t>
      </w:r>
    </w:p>
    <w:p w14:paraId="40D880BA"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w:t>
      </w:r>
      <w:r w:rsidRPr="00C47F4D">
        <w:rPr>
          <w:rFonts w:ascii="Times New Roman" w:hAnsi="Times New Roman"/>
          <w:sz w:val="21"/>
        </w:rPr>
        <w:lastRenderedPageBreak/>
        <w:t>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4CCF23C1"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13. Use with the GNU Affero General Public License.</w:t>
      </w:r>
    </w:p>
    <w:p w14:paraId="419B8831"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06C49AEB"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14. Revised Versions of this License.</w:t>
      </w:r>
    </w:p>
    <w:p w14:paraId="3F77D80D"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73A84AC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A49AF41" w14:textId="77777777" w:rsidR="005951B3" w:rsidRPr="00C47F4D" w:rsidRDefault="005951B3" w:rsidP="005951B3">
      <w:pPr>
        <w:pStyle w:val="Default"/>
        <w:rPr>
          <w:rFonts w:ascii="Times New Roman" w:hAnsi="Times New Roman"/>
          <w:sz w:val="21"/>
        </w:rPr>
      </w:pPr>
    </w:p>
    <w:p w14:paraId="17D506F0"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6277F31C" w14:textId="77777777" w:rsidR="005951B3" w:rsidRPr="00C47F4D" w:rsidRDefault="005951B3" w:rsidP="005951B3">
      <w:pPr>
        <w:pStyle w:val="Default"/>
        <w:rPr>
          <w:rFonts w:ascii="Times New Roman" w:hAnsi="Times New Roman"/>
          <w:sz w:val="21"/>
        </w:rPr>
      </w:pPr>
    </w:p>
    <w:p w14:paraId="2EB675C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28D12FC2" w14:textId="77777777" w:rsidR="005951B3" w:rsidRPr="00C47F4D" w:rsidRDefault="005951B3" w:rsidP="005951B3">
      <w:pPr>
        <w:pStyle w:val="Default"/>
        <w:rPr>
          <w:rFonts w:ascii="Times New Roman" w:hAnsi="Times New Roman"/>
          <w:sz w:val="21"/>
        </w:rPr>
      </w:pPr>
    </w:p>
    <w:p w14:paraId="7C21DE7E"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15. Disclaimer of Warranty.</w:t>
      </w:r>
    </w:p>
    <w:p w14:paraId="3A6190BE"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BFAA45C"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16. Limitation of Liability.</w:t>
      </w:r>
    </w:p>
    <w:p w14:paraId="6980475E"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w:t>
      </w:r>
      <w:r w:rsidRPr="00C47F4D">
        <w:rPr>
          <w:rFonts w:ascii="Times New Roman" w:hAnsi="Times New Roman"/>
          <w:sz w:val="21"/>
        </w:rPr>
        <w:lastRenderedPageBreak/>
        <w:t>PARTY HAS BEEN ADVISED OF THE POSSIBILITY OF SUCH DAMAGES.</w:t>
      </w:r>
    </w:p>
    <w:p w14:paraId="793EDB34"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17. Interpretation of Sections 15 and 16.</w:t>
      </w:r>
    </w:p>
    <w:p w14:paraId="7B6C55F8"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62B0382" w14:textId="77777777" w:rsidR="005951B3" w:rsidRPr="00C47F4D" w:rsidRDefault="005951B3" w:rsidP="005951B3">
      <w:pPr>
        <w:pStyle w:val="Default"/>
        <w:rPr>
          <w:rFonts w:ascii="Times New Roman" w:hAnsi="Times New Roman"/>
          <w:sz w:val="21"/>
        </w:rPr>
      </w:pPr>
    </w:p>
    <w:p w14:paraId="3B3241CF"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END OF TERMS AND CONDITIONS</w:t>
      </w:r>
    </w:p>
    <w:p w14:paraId="121362CA" w14:textId="77777777" w:rsidR="005951B3" w:rsidRPr="00C47F4D" w:rsidRDefault="005951B3" w:rsidP="005951B3">
      <w:pPr>
        <w:pStyle w:val="Default"/>
        <w:rPr>
          <w:rFonts w:ascii="Times New Roman" w:hAnsi="Times New Roman"/>
          <w:sz w:val="21"/>
        </w:rPr>
      </w:pPr>
    </w:p>
    <w:p w14:paraId="0CC1A8E4"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How to Apply These Terms to Your New Programs</w:t>
      </w:r>
    </w:p>
    <w:p w14:paraId="7C78ED92" w14:textId="77777777" w:rsidR="005951B3" w:rsidRPr="00C47F4D" w:rsidRDefault="005951B3" w:rsidP="005951B3">
      <w:pPr>
        <w:pStyle w:val="Default"/>
        <w:rPr>
          <w:rFonts w:ascii="Times New Roman" w:hAnsi="Times New Roman"/>
          <w:sz w:val="21"/>
        </w:rPr>
      </w:pPr>
    </w:p>
    <w:p w14:paraId="463EE37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75A91595" w14:textId="77777777" w:rsidR="005951B3" w:rsidRPr="00C47F4D" w:rsidRDefault="005951B3" w:rsidP="005951B3">
      <w:pPr>
        <w:pStyle w:val="Default"/>
        <w:rPr>
          <w:rFonts w:ascii="Times New Roman" w:hAnsi="Times New Roman"/>
          <w:sz w:val="21"/>
        </w:rPr>
      </w:pPr>
    </w:p>
    <w:p w14:paraId="72ADEEA9"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15A9BB37" w14:textId="77777777" w:rsidR="005951B3" w:rsidRPr="00C47F4D" w:rsidRDefault="005951B3" w:rsidP="005951B3">
      <w:pPr>
        <w:pStyle w:val="Default"/>
        <w:rPr>
          <w:rFonts w:ascii="Times New Roman" w:hAnsi="Times New Roman"/>
          <w:sz w:val="21"/>
        </w:rPr>
      </w:pPr>
    </w:p>
    <w:p w14:paraId="2B7FDD29"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63543FDD"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Copyright (C) &lt;year&gt; &lt;name of author&gt;</w:t>
      </w:r>
    </w:p>
    <w:p w14:paraId="3222F68D" w14:textId="77777777" w:rsidR="005951B3" w:rsidRPr="00C47F4D" w:rsidRDefault="005951B3" w:rsidP="005951B3">
      <w:pPr>
        <w:pStyle w:val="Default"/>
        <w:rPr>
          <w:rFonts w:ascii="Times New Roman" w:hAnsi="Times New Roman"/>
          <w:sz w:val="21"/>
        </w:rPr>
      </w:pPr>
    </w:p>
    <w:p w14:paraId="02593CF8"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34849CFC" w14:textId="77777777" w:rsidR="005951B3" w:rsidRPr="00C47F4D" w:rsidRDefault="005951B3" w:rsidP="005951B3">
      <w:pPr>
        <w:pStyle w:val="Default"/>
        <w:rPr>
          <w:rFonts w:ascii="Times New Roman" w:hAnsi="Times New Roman"/>
          <w:sz w:val="21"/>
        </w:rPr>
      </w:pPr>
    </w:p>
    <w:p w14:paraId="5E872D70"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02E713E2" w14:textId="77777777" w:rsidR="005951B3" w:rsidRPr="00C47F4D" w:rsidRDefault="005951B3" w:rsidP="005951B3">
      <w:pPr>
        <w:pStyle w:val="Default"/>
        <w:rPr>
          <w:rFonts w:ascii="Times New Roman" w:hAnsi="Times New Roman"/>
          <w:sz w:val="21"/>
        </w:rPr>
      </w:pPr>
    </w:p>
    <w:p w14:paraId="75F271AE"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71002356" w14:textId="77777777" w:rsidR="005951B3" w:rsidRPr="00C47F4D" w:rsidRDefault="005951B3" w:rsidP="005951B3">
      <w:pPr>
        <w:pStyle w:val="Default"/>
        <w:rPr>
          <w:rFonts w:ascii="Times New Roman" w:hAnsi="Times New Roman"/>
          <w:sz w:val="21"/>
        </w:rPr>
      </w:pPr>
    </w:p>
    <w:p w14:paraId="2D58863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3821BC14" w14:textId="77777777" w:rsidR="005951B3" w:rsidRPr="00C47F4D" w:rsidRDefault="005951B3" w:rsidP="005951B3">
      <w:pPr>
        <w:pStyle w:val="Default"/>
        <w:rPr>
          <w:rFonts w:ascii="Times New Roman" w:hAnsi="Times New Roman"/>
          <w:sz w:val="21"/>
        </w:rPr>
      </w:pPr>
    </w:p>
    <w:p w14:paraId="01392BC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095122F9" w14:textId="77777777" w:rsidR="005951B3" w:rsidRPr="00C47F4D" w:rsidRDefault="005951B3" w:rsidP="005951B3">
      <w:pPr>
        <w:pStyle w:val="Default"/>
        <w:rPr>
          <w:rFonts w:ascii="Times New Roman" w:hAnsi="Times New Roman"/>
          <w:sz w:val="21"/>
        </w:rPr>
      </w:pPr>
    </w:p>
    <w:p w14:paraId="08B76E59"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&lt;program&gt; Copyright (C) &lt;year&gt; &lt;name of author&gt;</w:t>
      </w:r>
    </w:p>
    <w:p w14:paraId="0010FAAE"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266D92BB"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54A2E3E4" w14:textId="77777777" w:rsidR="005951B3" w:rsidRPr="00C47F4D" w:rsidRDefault="005951B3" w:rsidP="005951B3">
      <w:pPr>
        <w:pStyle w:val="Default"/>
        <w:rPr>
          <w:rFonts w:ascii="Times New Roman" w:hAnsi="Times New Roman"/>
          <w:sz w:val="21"/>
        </w:rPr>
      </w:pPr>
    </w:p>
    <w:p w14:paraId="080D8A65"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 xml:space="preserve">The hypothetical commands `show w' and `show c' should show the appropriate parts of the General Public License. Of course, your program's commands might be different; for a GUI interface, you would use an "about </w:t>
      </w:r>
      <w:r w:rsidRPr="00C47F4D">
        <w:rPr>
          <w:rFonts w:ascii="Times New Roman" w:hAnsi="Times New Roman"/>
          <w:sz w:val="21"/>
        </w:rPr>
        <w:lastRenderedPageBreak/>
        <w:t>box".</w:t>
      </w:r>
    </w:p>
    <w:p w14:paraId="0A82F759" w14:textId="77777777" w:rsidR="005951B3" w:rsidRPr="00C47F4D" w:rsidRDefault="005951B3" w:rsidP="005951B3">
      <w:pPr>
        <w:pStyle w:val="Default"/>
        <w:rPr>
          <w:rFonts w:ascii="Times New Roman" w:hAnsi="Times New Roman"/>
          <w:sz w:val="21"/>
        </w:rPr>
      </w:pPr>
    </w:p>
    <w:p w14:paraId="5D57BCB7"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09EF98D8" w14:textId="77777777" w:rsidR="005951B3" w:rsidRPr="00C47F4D" w:rsidRDefault="005951B3" w:rsidP="005951B3">
      <w:pPr>
        <w:pStyle w:val="Default"/>
        <w:rPr>
          <w:rFonts w:ascii="Times New Roman" w:hAnsi="Times New Roman"/>
          <w:sz w:val="21"/>
        </w:rPr>
      </w:pPr>
    </w:p>
    <w:p w14:paraId="47C73A36" w14:textId="77777777" w:rsidR="005951B3" w:rsidRPr="00C47F4D" w:rsidRDefault="005951B3" w:rsidP="005951B3">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5A0D9BF7" w14:textId="77777777" w:rsidR="00D63F71" w:rsidRPr="005951B3" w:rsidRDefault="00D63F71">
      <w:pPr>
        <w:pStyle w:val="Default"/>
        <w:rPr>
          <w:rFonts w:ascii="宋体" w:hAnsi="宋体" w:cs="宋体"/>
          <w:sz w:val="22"/>
          <w:szCs w:val="22"/>
        </w:rPr>
      </w:pPr>
    </w:p>
    <w:p w14:paraId="57253AC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A4DD62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71CECB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BB2B0F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2F0B6" w14:textId="77777777" w:rsidR="00A33B1A" w:rsidRDefault="00A33B1A">
      <w:pPr>
        <w:spacing w:line="240" w:lineRule="auto"/>
      </w:pPr>
      <w:r>
        <w:separator/>
      </w:r>
    </w:p>
  </w:endnote>
  <w:endnote w:type="continuationSeparator" w:id="0">
    <w:p w14:paraId="23FCF536" w14:textId="77777777" w:rsidR="00A33B1A" w:rsidRDefault="00A33B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A52E57C" w14:textId="77777777">
      <w:tc>
        <w:tcPr>
          <w:tcW w:w="1542" w:type="pct"/>
        </w:tcPr>
        <w:p w14:paraId="0BC427A4" w14:textId="77777777" w:rsidR="00D63F71" w:rsidRDefault="005D0DE9">
          <w:pPr>
            <w:pStyle w:val="a8"/>
          </w:pPr>
          <w:r>
            <w:fldChar w:fldCharType="begin"/>
          </w:r>
          <w:r>
            <w:instrText xml:space="preserve"> DATE \@ "yyyy-MM-dd" </w:instrText>
          </w:r>
          <w:r>
            <w:fldChar w:fldCharType="separate"/>
          </w:r>
          <w:r w:rsidR="00A05316">
            <w:rPr>
              <w:noProof/>
            </w:rPr>
            <w:t>2024-05-16</w:t>
          </w:r>
          <w:r>
            <w:fldChar w:fldCharType="end"/>
          </w:r>
        </w:p>
      </w:tc>
      <w:tc>
        <w:tcPr>
          <w:tcW w:w="1853" w:type="pct"/>
        </w:tcPr>
        <w:p w14:paraId="7F316CE1" w14:textId="77777777" w:rsidR="00D63F71" w:rsidRDefault="00D63F71">
          <w:pPr>
            <w:pStyle w:val="a8"/>
            <w:ind w:firstLineChars="200" w:firstLine="360"/>
          </w:pPr>
        </w:p>
      </w:tc>
      <w:tc>
        <w:tcPr>
          <w:tcW w:w="1605" w:type="pct"/>
        </w:tcPr>
        <w:p w14:paraId="262AFDA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33B1A">
            <w:fldChar w:fldCharType="begin"/>
          </w:r>
          <w:r w:rsidR="00A33B1A">
            <w:instrText xml:space="preserve"> NUMPAGES  \* Arabic  \* MERGEFORMAT </w:instrText>
          </w:r>
          <w:r w:rsidR="00A33B1A">
            <w:fldChar w:fldCharType="separate"/>
          </w:r>
          <w:r w:rsidR="00B93B3B">
            <w:rPr>
              <w:noProof/>
            </w:rPr>
            <w:t>1</w:t>
          </w:r>
          <w:r w:rsidR="00A33B1A">
            <w:rPr>
              <w:noProof/>
            </w:rPr>
            <w:fldChar w:fldCharType="end"/>
          </w:r>
        </w:p>
      </w:tc>
    </w:tr>
  </w:tbl>
  <w:p w14:paraId="393AA7C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C6DE1" w14:textId="77777777" w:rsidR="00A33B1A" w:rsidRDefault="00A33B1A">
      <w:r>
        <w:separator/>
      </w:r>
    </w:p>
  </w:footnote>
  <w:footnote w:type="continuationSeparator" w:id="0">
    <w:p w14:paraId="5CFABFD4" w14:textId="77777777" w:rsidR="00A33B1A" w:rsidRDefault="00A33B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A8C3073" w14:textId="77777777">
      <w:trPr>
        <w:cantSplit/>
        <w:trHeight w:hRule="exact" w:val="777"/>
      </w:trPr>
      <w:tc>
        <w:tcPr>
          <w:tcW w:w="492" w:type="pct"/>
          <w:tcBorders>
            <w:bottom w:val="single" w:sz="6" w:space="0" w:color="auto"/>
          </w:tcBorders>
        </w:tcPr>
        <w:p w14:paraId="1B2A45F1" w14:textId="77777777" w:rsidR="00D63F71" w:rsidRDefault="00D63F71">
          <w:pPr>
            <w:pStyle w:val="a9"/>
          </w:pPr>
        </w:p>
        <w:p w14:paraId="3FC9FAAE" w14:textId="77777777" w:rsidR="00D63F71" w:rsidRDefault="00D63F71">
          <w:pPr>
            <w:ind w:left="420"/>
          </w:pPr>
        </w:p>
      </w:tc>
      <w:tc>
        <w:tcPr>
          <w:tcW w:w="3283" w:type="pct"/>
          <w:tcBorders>
            <w:bottom w:val="single" w:sz="6" w:space="0" w:color="auto"/>
          </w:tcBorders>
          <w:vAlign w:val="bottom"/>
        </w:tcPr>
        <w:p w14:paraId="42A2ADA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5ED4565" w14:textId="77777777" w:rsidR="00D63F71" w:rsidRDefault="00D63F71">
          <w:pPr>
            <w:pStyle w:val="a9"/>
            <w:ind w:firstLine="33"/>
          </w:pPr>
        </w:p>
      </w:tc>
    </w:tr>
  </w:tbl>
  <w:p w14:paraId="5F2B6FE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51B3"/>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5316"/>
    <w:rsid w:val="00A24CD7"/>
    <w:rsid w:val="00A259B2"/>
    <w:rsid w:val="00A30E24"/>
    <w:rsid w:val="00A30FE6"/>
    <w:rsid w:val="00A33B1A"/>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D81C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11624</Words>
  <Characters>66262</Characters>
  <Application>Microsoft Office Word</Application>
  <DocSecurity>0</DocSecurity>
  <Lines>552</Lines>
  <Paragraphs>155</Paragraphs>
  <ScaleCrop>false</ScaleCrop>
  <Company>Huawei Technologies Co.,Ltd.</Company>
  <LinksUpToDate>false</LinksUpToDate>
  <CharactersWithSpaces>77731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