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5FA" w:rsidRDefault="00F169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435FA" w:rsidRDefault="003435FA">
      <w:pPr>
        <w:spacing w:line="420" w:lineRule="exact"/>
        <w:jc w:val="center"/>
        <w:rPr>
          <w:rFonts w:ascii="Arial" w:hAnsi="Arial" w:cs="Arial"/>
          <w:b/>
          <w:snapToGrid/>
          <w:sz w:val="32"/>
          <w:szCs w:val="32"/>
        </w:rPr>
      </w:pPr>
    </w:p>
    <w:p w:rsidR="003435FA" w:rsidRDefault="00F169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435FA" w:rsidRDefault="003435FA">
      <w:pPr>
        <w:spacing w:line="420" w:lineRule="exact"/>
        <w:jc w:val="both"/>
        <w:rPr>
          <w:rFonts w:ascii="Arial" w:hAnsi="Arial" w:cs="Arial"/>
          <w:snapToGrid/>
        </w:rPr>
      </w:pPr>
      <w:bookmarkStart w:id="0" w:name="_GoBack"/>
      <w:bookmarkEnd w:id="0"/>
    </w:p>
    <w:p w:rsidR="003435FA" w:rsidRDefault="00F169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435FA" w:rsidRDefault="00F169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435FA" w:rsidRDefault="003435FA">
      <w:pPr>
        <w:spacing w:line="420" w:lineRule="exact"/>
        <w:jc w:val="both"/>
        <w:rPr>
          <w:rFonts w:ascii="Arial" w:hAnsi="Arial" w:cs="Arial"/>
          <w:i/>
          <w:snapToGrid/>
          <w:color w:val="0099FF"/>
          <w:sz w:val="18"/>
          <w:szCs w:val="18"/>
        </w:rPr>
      </w:pPr>
    </w:p>
    <w:p w:rsidR="003435FA" w:rsidRDefault="00F169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435FA" w:rsidRDefault="003435FA">
      <w:pPr>
        <w:pStyle w:val="a8"/>
        <w:spacing w:before="0" w:after="0" w:line="240" w:lineRule="auto"/>
        <w:jc w:val="left"/>
        <w:rPr>
          <w:rFonts w:ascii="Arial" w:hAnsi="Arial" w:cs="Arial"/>
          <w:bCs w:val="0"/>
          <w:sz w:val="21"/>
          <w:szCs w:val="21"/>
        </w:rPr>
      </w:pPr>
    </w:p>
    <w:p w:rsidR="003435FA" w:rsidRDefault="00F169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vala</w:t>
      </w:r>
      <w:proofErr w:type="spellEnd"/>
      <w:r>
        <w:rPr>
          <w:rFonts w:ascii="微软雅黑" w:hAnsi="微软雅黑"/>
          <w:b w:val="0"/>
          <w:sz w:val="21"/>
        </w:rPr>
        <w:t xml:space="preserve"> 0.50.8</w:t>
      </w:r>
    </w:p>
    <w:p w:rsidR="003435FA" w:rsidRDefault="00F16985">
      <w:pPr>
        <w:rPr>
          <w:rFonts w:ascii="Arial" w:hAnsi="Arial" w:cs="Arial"/>
          <w:b/>
        </w:rPr>
      </w:pPr>
      <w:r>
        <w:rPr>
          <w:rFonts w:ascii="Arial" w:hAnsi="Arial" w:cs="Arial"/>
          <w:b/>
        </w:rPr>
        <w:t xml:space="preserve">Copyright notice: </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1984, 1989-1990, 2000-2015, 2018-2021 Free Software Foundation,</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1999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1994-1996, 1999-2002, 2004-2016 Free Software</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w:t>
      </w:r>
      <w:proofErr w:type="gramStart"/>
      <w:r>
        <w:rPr>
          <w:rFonts w:ascii="Lucida Console" w:hAnsi="Lucida Console" w:cs="Lucida Console"/>
          <w:snapToGrid/>
          <w:sz w:val="18"/>
          <w:szCs w:val="18"/>
        </w:rPr>
        <w:t>1997  Peter</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Mattis</w:t>
      </w:r>
      <w:proofErr w:type="spellEnd"/>
      <w:r>
        <w:rPr>
          <w:rFonts w:ascii="Lucida Console" w:hAnsi="Lucida Console" w:cs="Lucida Console"/>
          <w:snapToGrid/>
          <w:sz w:val="18"/>
          <w:szCs w:val="18"/>
        </w:rPr>
        <w:t>, Spencer Kimball and Josh MacDonald</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1996-2001, 2003-2015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1996-2002, 2004, 2005, 2006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1996-2015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1997 </w:t>
      </w:r>
      <w:proofErr w:type="spellStart"/>
      <w:r>
        <w:rPr>
          <w:rFonts w:ascii="Lucida Console" w:hAnsi="Lucida Console" w:cs="Lucida Console"/>
          <w:snapToGrid/>
          <w:sz w:val="18"/>
          <w:szCs w:val="18"/>
        </w:rPr>
        <w:t>Sandro</w:t>
      </w:r>
      <w:proofErr w:type="spellEnd"/>
      <w:r>
        <w:rPr>
          <w:rFonts w:ascii="Lucida Console" w:hAnsi="Lucida Console" w:cs="Lucida Console"/>
          <w:snapToGrid/>
          <w:sz w:val="18"/>
          <w:szCs w:val="18"/>
        </w:rPr>
        <w:t xml:space="preserve"> </w:t>
      </w:r>
      <w:proofErr w:type="spellStart"/>
      <w:proofErr w:type="gramStart"/>
      <w:r>
        <w:rPr>
          <w:rFonts w:ascii="Lucida Console" w:hAnsi="Lucida Console" w:cs="Lucida Console"/>
          <w:snapToGrid/>
          <w:sz w:val="18"/>
          <w:szCs w:val="18"/>
        </w:rPr>
        <w:t>Sigala</w:t>
      </w:r>
      <w:proofErr w:type="spellEnd"/>
      <w:r>
        <w:rPr>
          <w:rFonts w:ascii="Lucida Console" w:hAnsi="Lucida Console" w:cs="Lucida Console"/>
          <w:snapToGrid/>
          <w:sz w:val="18"/>
          <w:szCs w:val="18"/>
        </w:rPr>
        <w:t xml:space="preserve">  &lt;</w:t>
      </w:r>
      <w:proofErr w:type="gramEnd"/>
      <w:r>
        <w:rPr>
          <w:rFonts w:ascii="Lucida Console" w:hAnsi="Lucida Console" w:cs="Lucida Console"/>
          <w:snapToGrid/>
          <w:sz w:val="18"/>
          <w:szCs w:val="18"/>
        </w:rPr>
        <w:t>ssigala@globalnet.it&gt;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w:t>
      </w:r>
      <w:proofErr w:type="gramStart"/>
      <w:r>
        <w:rPr>
          <w:rFonts w:ascii="Lucida Console" w:hAnsi="Lucida Console" w:cs="Lucida Console"/>
          <w:snapToGrid/>
          <w:sz w:val="18"/>
          <w:szCs w:val="18"/>
        </w:rPr>
        <w:t xml:space="preserve">2000  </w:t>
      </w:r>
      <w:proofErr w:type="spellStart"/>
      <w:r>
        <w:rPr>
          <w:rFonts w:ascii="Lucida Console" w:hAnsi="Lucida Console" w:cs="Lucida Console"/>
          <w:snapToGrid/>
          <w:sz w:val="18"/>
          <w:szCs w:val="18"/>
        </w:rPr>
        <w:t>GLib</w:t>
      </w:r>
      <w:proofErr w:type="spellEnd"/>
      <w:proofErr w:type="gramEnd"/>
      <w:r>
        <w:rPr>
          <w:rFonts w:ascii="Lucida Console" w:hAnsi="Lucida Console" w:cs="Lucida Console"/>
          <w:snapToGrid/>
          <w:sz w:val="18"/>
          <w:szCs w:val="18"/>
        </w:rPr>
        <w:t xml:space="preserve"> Team and others</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2004, 2011-2015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w:t>
      </w:r>
      <w:proofErr w:type="gramStart"/>
      <w:r>
        <w:rPr>
          <w:rFonts w:ascii="Lucida Console" w:hAnsi="Lucida Console" w:cs="Lucida Console"/>
          <w:snapToGrid/>
          <w:sz w:val="18"/>
          <w:szCs w:val="18"/>
        </w:rPr>
        <w:t>2005  Novell</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Inc</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 2009, 2011-2015 Free Software</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2007-2008, 2011-2015 Free Software</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2007-2009, 2011-2015 Free Software</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2004-2015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2005  David</w:t>
      </w:r>
      <w:proofErr w:type="gramEnd"/>
      <w:r>
        <w:rPr>
          <w:rFonts w:ascii="Lucida Console" w:hAnsi="Lucida Console" w:cs="Lucida Console"/>
          <w:snapToGrid/>
          <w:sz w:val="18"/>
          <w:szCs w:val="18"/>
        </w:rPr>
        <w:t xml:space="preserve"> Waite</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 Matthias </w:t>
      </w:r>
      <w:proofErr w:type="spellStart"/>
      <w:r>
        <w:rPr>
          <w:rFonts w:ascii="Lucida Console" w:hAnsi="Lucida Console" w:cs="Lucida Console"/>
          <w:snapToGrid/>
          <w:sz w:val="18"/>
          <w:szCs w:val="18"/>
        </w:rPr>
        <w:t>Clasen</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2006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2006  </w:t>
      </w:r>
      <w:proofErr w:type="spellStart"/>
      <w:r>
        <w:rPr>
          <w:rFonts w:ascii="Lucida Console" w:hAnsi="Lucida Console" w:cs="Lucida Console"/>
          <w:snapToGrid/>
          <w:sz w:val="18"/>
          <w:szCs w:val="18"/>
        </w:rPr>
        <w:t>Raffaele</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Sandrini</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2007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2007  </w:t>
      </w:r>
      <w:proofErr w:type="spellStart"/>
      <w:r>
        <w:rPr>
          <w:rFonts w:ascii="Lucida Console" w:hAnsi="Lucida Console" w:cs="Lucida Console"/>
          <w:snapToGrid/>
          <w:sz w:val="18"/>
          <w:szCs w:val="18"/>
        </w:rPr>
        <w:t>Raffaele</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Sandrini</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2007  </w:t>
      </w:r>
      <w:proofErr w:type="spellStart"/>
      <w:r>
        <w:rPr>
          <w:rFonts w:ascii="Lucida Console" w:hAnsi="Lucida Console" w:cs="Lucida Console"/>
          <w:snapToGrid/>
          <w:sz w:val="18"/>
          <w:szCs w:val="18"/>
        </w:rPr>
        <w:t>Raffaele</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Sandrini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Jürg</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2008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2008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Raffaele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Sandrini</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2008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Raffaele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Sandrini</w:t>
      </w:r>
      <w:proofErr w:type="spellEnd"/>
      <w:r>
        <w:rPr>
          <w:rFonts w:ascii="Lucida Console" w:hAnsi="Lucida Console" w:cs="Lucida Console"/>
          <w:snapToGrid/>
          <w:sz w:val="18"/>
          <w:szCs w:val="18"/>
        </w:rPr>
        <w:t>, Michael Lawrence</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2008  </w:t>
      </w:r>
      <w:proofErr w:type="spellStart"/>
      <w:r>
        <w:rPr>
          <w:rFonts w:ascii="Lucida Console" w:hAnsi="Lucida Console" w:cs="Lucida Console"/>
          <w:snapToGrid/>
          <w:sz w:val="18"/>
          <w:szCs w:val="18"/>
        </w:rPr>
        <w:t>Raffaele</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Sandrini</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2009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2009  </w:t>
      </w:r>
      <w:proofErr w:type="spellStart"/>
      <w:r>
        <w:rPr>
          <w:rFonts w:ascii="Lucida Console" w:hAnsi="Lucida Console" w:cs="Lucida Console"/>
          <w:snapToGrid/>
          <w:sz w:val="18"/>
          <w:szCs w:val="18"/>
        </w:rPr>
        <w:t>Raffaele</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Sandrini</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2009  </w:t>
      </w:r>
      <w:proofErr w:type="spellStart"/>
      <w:r>
        <w:rPr>
          <w:rFonts w:ascii="Lucida Console" w:hAnsi="Lucida Console" w:cs="Lucida Console"/>
          <w:snapToGrid/>
          <w:sz w:val="18"/>
          <w:szCs w:val="18"/>
        </w:rPr>
        <w:t>Raffaele</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Sandrini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Jürg</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r>
        <w:rPr>
          <w:rFonts w:ascii="Lucida Console" w:hAnsi="Lucida Console" w:cs="Lucida Console"/>
          <w:snapToGrid/>
          <w:sz w:val="18"/>
          <w:szCs w:val="18"/>
        </w:rPr>
        <w:t xml:space="preserve">, Evan </w:t>
      </w:r>
      <w:proofErr w:type="spellStart"/>
      <w:r>
        <w:rPr>
          <w:rFonts w:ascii="Lucida Console" w:hAnsi="Lucida Console" w:cs="Lucida Console"/>
          <w:snapToGrid/>
          <w:sz w:val="18"/>
          <w:szCs w:val="18"/>
        </w:rPr>
        <w:t>Nemerson</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2010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2011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2012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2013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w:t>
      </w:r>
      <w:proofErr w:type="gramStart"/>
      <w:r>
        <w:rPr>
          <w:rFonts w:ascii="Lucida Console" w:hAnsi="Lucida Console" w:cs="Lucida Console"/>
          <w:snapToGrid/>
          <w:sz w:val="18"/>
          <w:szCs w:val="18"/>
        </w:rPr>
        <w:t xml:space="preserve">2014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2007  Alberto</w:t>
      </w:r>
      <w:proofErr w:type="gramEnd"/>
      <w:r>
        <w:rPr>
          <w:rFonts w:ascii="Lucida Console" w:hAnsi="Lucida Console" w:cs="Lucida Console"/>
          <w:snapToGrid/>
          <w:sz w:val="18"/>
          <w:szCs w:val="18"/>
        </w:rPr>
        <w:t xml:space="preserve"> Ruiz</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2007  Johan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Dahlin</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2007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2007  Mathias</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Hasselmann</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Ed Schouten &lt;ed@fxq.nl&gt;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w:t>
      </w:r>
      <w:proofErr w:type="spellStart"/>
      <w:r>
        <w:rPr>
          <w:rFonts w:ascii="Lucida Console" w:hAnsi="Lucida Console" w:cs="Lucida Console"/>
          <w:snapToGrid/>
          <w:sz w:val="18"/>
          <w:szCs w:val="18"/>
        </w:rPr>
        <w:t>Instituto</w:t>
      </w:r>
      <w:proofErr w:type="spellEnd"/>
      <w:r>
        <w:rPr>
          <w:rFonts w:ascii="Lucida Console" w:hAnsi="Lucida Console" w:cs="Lucida Console"/>
          <w:snapToGrid/>
          <w:sz w:val="18"/>
          <w:szCs w:val="18"/>
        </w:rPr>
        <w:t xml:space="preserve"> Nokia de </w:t>
      </w:r>
      <w:proofErr w:type="spellStart"/>
      <w:r>
        <w:rPr>
          <w:rFonts w:ascii="Lucida Console" w:hAnsi="Lucida Console" w:cs="Lucida Console"/>
          <w:snapToGrid/>
          <w:sz w:val="18"/>
          <w:szCs w:val="18"/>
        </w:rPr>
        <w:t>Tecnologia</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Johan </w:t>
      </w:r>
      <w:proofErr w:type="spellStart"/>
      <w:r>
        <w:rPr>
          <w:rFonts w:ascii="Lucida Console" w:hAnsi="Lucida Console" w:cs="Lucida Console"/>
          <w:snapToGrid/>
          <w:sz w:val="18"/>
          <w:szCs w:val="18"/>
        </w:rPr>
        <w:t>Dahlin</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w:t>
      </w:r>
      <w:proofErr w:type="spellStart"/>
      <w:r>
        <w:rPr>
          <w:rFonts w:ascii="Lucida Console" w:hAnsi="Lucida Console" w:cs="Lucida Console"/>
          <w:snapToGrid/>
          <w:sz w:val="18"/>
          <w:szCs w:val="18"/>
        </w:rPr>
        <w:t>Jürg</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w:t>
      </w:r>
      <w:proofErr w:type="gramStart"/>
      <w:r>
        <w:rPr>
          <w:rFonts w:ascii="Lucida Console" w:hAnsi="Lucida Console" w:cs="Lucida Console"/>
          <w:snapToGrid/>
          <w:sz w:val="18"/>
          <w:szCs w:val="18"/>
        </w:rPr>
        <w:t xml:space="preserve">2008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w:t>
      </w:r>
      <w:proofErr w:type="gramStart"/>
      <w:r>
        <w:rPr>
          <w:rFonts w:ascii="Lucida Console" w:hAnsi="Lucida Console" w:cs="Lucida Console"/>
          <w:snapToGrid/>
          <w:sz w:val="18"/>
          <w:szCs w:val="18"/>
        </w:rPr>
        <w:t xml:space="preserve">2008  </w:t>
      </w:r>
      <w:proofErr w:type="spellStart"/>
      <w:r>
        <w:rPr>
          <w:rFonts w:ascii="Lucida Console" w:hAnsi="Lucida Console" w:cs="Lucida Console"/>
          <w:snapToGrid/>
          <w:sz w:val="18"/>
          <w:szCs w:val="18"/>
        </w:rPr>
        <w:t>Raffaele</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Sandrini</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2007-2008 </w:t>
      </w:r>
      <w:proofErr w:type="spellStart"/>
      <w:r>
        <w:rPr>
          <w:rFonts w:ascii="Lucida Console" w:hAnsi="Lucida Console" w:cs="Lucida Console"/>
          <w:snapToGrid/>
          <w:sz w:val="18"/>
          <w:szCs w:val="18"/>
        </w:rPr>
        <w:t>Jürg</w:t>
      </w:r>
      <w:proofErr w:type="spellEnd"/>
      <w:r>
        <w:rPr>
          <w:rFonts w:ascii="Lucida Console" w:hAnsi="Lucida Console" w:cs="Lucida Console"/>
          <w:snapToGrid/>
          <w:sz w:val="18"/>
          <w:szCs w:val="18"/>
        </w:rPr>
        <w:t xml:space="preserve"> </w:t>
      </w:r>
      <w:proofErr w:type="spellStart"/>
      <w:proofErr w:type="gramStart"/>
      <w:r>
        <w:rPr>
          <w:rFonts w:ascii="Lucida Console" w:hAnsi="Lucida Console" w:cs="Lucida Console"/>
          <w:snapToGrid/>
          <w:sz w:val="18"/>
          <w:szCs w:val="18"/>
        </w:rPr>
        <w:t>Billeter</w:t>
      </w:r>
      <w:proofErr w:type="spellEnd"/>
      <w:r>
        <w:rPr>
          <w:rFonts w:ascii="Lucida Console" w:hAnsi="Lucida Console" w:cs="Lucida Console"/>
          <w:snapToGrid/>
          <w:sz w:val="18"/>
          <w:szCs w:val="18"/>
        </w:rPr>
        <w:t xml:space="preserve">  &lt;</w:t>
      </w:r>
      <w:proofErr w:type="gramEnd"/>
      <w:r>
        <w:rPr>
          <w:rFonts w:ascii="Lucida Console" w:hAnsi="Lucida Console" w:cs="Lucida Console"/>
          <w:snapToGrid/>
          <w:sz w:val="18"/>
          <w:szCs w:val="18"/>
        </w:rPr>
        <w:t>j@bitron.ch&gt;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w:t>
      </w:r>
      <w:proofErr w:type="gramStart"/>
      <w:r>
        <w:rPr>
          <w:rFonts w:ascii="Lucida Console" w:hAnsi="Lucida Console" w:cs="Lucida Console"/>
          <w:snapToGrid/>
          <w:sz w:val="18"/>
          <w:szCs w:val="18"/>
        </w:rPr>
        <w:t xml:space="preserve">2009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w:t>
      </w:r>
      <w:proofErr w:type="gramStart"/>
      <w:r>
        <w:rPr>
          <w:rFonts w:ascii="Lucida Console" w:hAnsi="Lucida Console" w:cs="Lucida Console"/>
          <w:snapToGrid/>
          <w:sz w:val="18"/>
          <w:szCs w:val="18"/>
        </w:rPr>
        <w:t xml:space="preserve">2010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w:t>
      </w:r>
      <w:proofErr w:type="gramStart"/>
      <w:r>
        <w:rPr>
          <w:rFonts w:ascii="Lucida Console" w:hAnsi="Lucida Console" w:cs="Lucida Console"/>
          <w:snapToGrid/>
          <w:sz w:val="18"/>
          <w:szCs w:val="18"/>
        </w:rPr>
        <w:t xml:space="preserve">2011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w:t>
      </w:r>
      <w:proofErr w:type="gramStart"/>
      <w:r>
        <w:rPr>
          <w:rFonts w:ascii="Lucida Console" w:hAnsi="Lucida Console" w:cs="Lucida Console"/>
          <w:snapToGrid/>
          <w:sz w:val="18"/>
          <w:szCs w:val="18"/>
        </w:rPr>
        <w:t xml:space="preserve">2012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2007-2012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2007-2017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2008  Florian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2008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2008  Matias</w:t>
      </w:r>
      <w:proofErr w:type="gramEnd"/>
      <w:r>
        <w:rPr>
          <w:rFonts w:ascii="Lucida Console" w:hAnsi="Lucida Console" w:cs="Lucida Console"/>
          <w:snapToGrid/>
          <w:sz w:val="18"/>
          <w:szCs w:val="18"/>
        </w:rPr>
        <w:t xml:space="preserve"> De la Puente</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2008  Nokia</w:t>
      </w:r>
      <w:proofErr w:type="gram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2008  Philip</w:t>
      </w:r>
      <w:proofErr w:type="gramEnd"/>
      <w:r>
        <w:rPr>
          <w:rFonts w:ascii="Lucida Console" w:hAnsi="Lucida Console" w:cs="Lucida Console"/>
          <w:snapToGrid/>
          <w:sz w:val="18"/>
          <w:szCs w:val="18"/>
        </w:rPr>
        <w:t xml:space="preserve"> Van Hoof</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Christian Meyer</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Guido U. </w:t>
      </w:r>
      <w:proofErr w:type="spellStart"/>
      <w:r>
        <w:rPr>
          <w:rFonts w:ascii="Lucida Console" w:hAnsi="Lucida Console" w:cs="Lucida Console"/>
          <w:snapToGrid/>
          <w:sz w:val="18"/>
          <w:szCs w:val="18"/>
        </w:rPr>
        <w:t>Draheim</w:t>
      </w:r>
      <w:proofErr w:type="spellEnd"/>
      <w:r>
        <w:rPr>
          <w:rFonts w:ascii="Lucida Console" w:hAnsi="Lucida Console" w:cs="Lucida Console"/>
          <w:snapToGrid/>
          <w:sz w:val="18"/>
          <w:szCs w:val="18"/>
        </w:rPr>
        <w:t xml:space="preserve"> &lt;guidod@gmx.de&gt;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w:t>
      </w:r>
      <w:proofErr w:type="spellStart"/>
      <w:r>
        <w:rPr>
          <w:rFonts w:ascii="Lucida Console" w:hAnsi="Lucida Console" w:cs="Lucida Console"/>
          <w:snapToGrid/>
          <w:sz w:val="18"/>
          <w:szCs w:val="18"/>
        </w:rPr>
        <w:t>Maciej</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Piechotka</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2010 </w:t>
      </w:r>
      <w:proofErr w:type="spellStart"/>
      <w:r>
        <w:rPr>
          <w:rFonts w:ascii="Lucida Console" w:hAnsi="Lucida Console" w:cs="Lucida Console"/>
          <w:snapToGrid/>
          <w:sz w:val="18"/>
          <w:szCs w:val="18"/>
        </w:rPr>
        <w:t>Jukka-Pekka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Iivonen</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w:t>
      </w:r>
      <w:proofErr w:type="gramStart"/>
      <w:r>
        <w:rPr>
          <w:rFonts w:ascii="Lucida Console" w:hAnsi="Lucida Console" w:cs="Lucida Console"/>
          <w:snapToGrid/>
          <w:sz w:val="18"/>
          <w:szCs w:val="18"/>
        </w:rPr>
        <w:t>2009  Florian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w:t>
      </w:r>
      <w:proofErr w:type="gramStart"/>
      <w:r>
        <w:rPr>
          <w:rFonts w:ascii="Lucida Console" w:hAnsi="Lucida Console" w:cs="Lucida Console"/>
          <w:snapToGrid/>
          <w:sz w:val="18"/>
          <w:szCs w:val="18"/>
        </w:rPr>
        <w:t xml:space="preserve">2009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2008-2009 Didier </w:t>
      </w:r>
      <w:proofErr w:type="spellStart"/>
      <w:r>
        <w:rPr>
          <w:rFonts w:ascii="Lucida Console" w:hAnsi="Lucida Console" w:cs="Lucida Console"/>
          <w:snapToGrid/>
          <w:sz w:val="18"/>
          <w:szCs w:val="18"/>
        </w:rPr>
        <w:t>Villevalois</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2008-2009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2008-2009 Florian </w:t>
      </w:r>
      <w:proofErr w:type="spellStart"/>
      <w:r>
        <w:rPr>
          <w:rFonts w:ascii="Lucida Console" w:hAnsi="Lucida Console" w:cs="Lucida Console"/>
          <w:snapToGrid/>
          <w:sz w:val="18"/>
          <w:szCs w:val="18"/>
        </w:rPr>
        <w:t>Brosch</w:t>
      </w:r>
      <w:proofErr w:type="spellEnd"/>
      <w:r>
        <w:rPr>
          <w:rFonts w:ascii="Lucida Console" w:hAnsi="Lucida Console" w:cs="Lucida Console"/>
          <w:snapToGrid/>
          <w:sz w:val="18"/>
          <w:szCs w:val="18"/>
        </w:rPr>
        <w:t xml:space="preserve">, Didier </w:t>
      </w:r>
      <w:proofErr w:type="spellStart"/>
      <w:r>
        <w:rPr>
          <w:rFonts w:ascii="Lucida Console" w:hAnsi="Lucida Console" w:cs="Lucida Console"/>
          <w:snapToGrid/>
          <w:sz w:val="18"/>
          <w:szCs w:val="18"/>
        </w:rPr>
        <w:t>Villevalois</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2008-2009 pancake, Frederik</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2008-2009 Didier </w:t>
      </w:r>
      <w:proofErr w:type="spellStart"/>
      <w:r>
        <w:rPr>
          <w:rFonts w:ascii="Lucida Console" w:hAnsi="Lucida Console" w:cs="Lucida Console"/>
          <w:snapToGrid/>
          <w:sz w:val="18"/>
          <w:szCs w:val="18"/>
        </w:rPr>
        <w:t>Villevalois</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w:t>
      </w:r>
      <w:proofErr w:type="gramStart"/>
      <w:r>
        <w:rPr>
          <w:rFonts w:ascii="Lucida Console" w:hAnsi="Lucida Console" w:cs="Lucida Console"/>
          <w:snapToGrid/>
          <w:sz w:val="18"/>
          <w:szCs w:val="18"/>
        </w:rPr>
        <w:t>2010  Evan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Nemerson</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w:t>
      </w:r>
      <w:proofErr w:type="gramStart"/>
      <w:r>
        <w:rPr>
          <w:rFonts w:ascii="Lucida Console" w:hAnsi="Lucida Console" w:cs="Lucida Console"/>
          <w:snapToGrid/>
          <w:sz w:val="18"/>
          <w:szCs w:val="18"/>
        </w:rPr>
        <w:t xml:space="preserve">2010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w:t>
      </w:r>
      <w:proofErr w:type="gramStart"/>
      <w:r>
        <w:rPr>
          <w:rFonts w:ascii="Lucida Console" w:hAnsi="Lucida Console" w:cs="Lucida Console"/>
          <w:snapToGrid/>
          <w:sz w:val="18"/>
          <w:szCs w:val="18"/>
        </w:rPr>
        <w:t>2011  Florian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w:t>
      </w:r>
      <w:proofErr w:type="gramStart"/>
      <w:r>
        <w:rPr>
          <w:rFonts w:ascii="Lucida Console" w:hAnsi="Lucida Console" w:cs="Lucida Console"/>
          <w:snapToGrid/>
          <w:sz w:val="18"/>
          <w:szCs w:val="18"/>
        </w:rPr>
        <w:t xml:space="preserve">2011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2008-2011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w:t>
      </w:r>
      <w:proofErr w:type="gramStart"/>
      <w:r>
        <w:rPr>
          <w:rFonts w:ascii="Lucida Console" w:hAnsi="Lucida Console" w:cs="Lucida Console"/>
          <w:snapToGrid/>
          <w:sz w:val="18"/>
          <w:szCs w:val="18"/>
        </w:rPr>
        <w:t>2012  Jamie</w:t>
      </w:r>
      <w:proofErr w:type="gramEnd"/>
      <w:r>
        <w:rPr>
          <w:rFonts w:ascii="Lucida Console" w:hAnsi="Lucida Console" w:cs="Lucida Console"/>
          <w:snapToGrid/>
          <w:sz w:val="18"/>
          <w:szCs w:val="18"/>
        </w:rPr>
        <w:t xml:space="preserve"> McCracken, </w:t>
      </w:r>
      <w:proofErr w:type="spellStart"/>
      <w:r>
        <w:rPr>
          <w:rFonts w:ascii="Lucida Console" w:hAnsi="Lucida Console" w:cs="Lucida Console"/>
          <w:snapToGrid/>
          <w:sz w:val="18"/>
          <w:szCs w:val="18"/>
        </w:rPr>
        <w:t>Jürg</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w:t>
      </w:r>
      <w:proofErr w:type="gramStart"/>
      <w:r>
        <w:rPr>
          <w:rFonts w:ascii="Lucida Console" w:hAnsi="Lucida Console" w:cs="Lucida Console"/>
          <w:snapToGrid/>
          <w:sz w:val="18"/>
          <w:szCs w:val="18"/>
        </w:rPr>
        <w:t xml:space="preserve">2012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2008-2012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2008-2014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2008-2014 Florian </w:t>
      </w:r>
      <w:proofErr w:type="spellStart"/>
      <w:r>
        <w:rPr>
          <w:rFonts w:ascii="Lucida Console" w:hAnsi="Lucida Console" w:cs="Lucida Console"/>
          <w:snapToGrid/>
          <w:sz w:val="18"/>
          <w:szCs w:val="18"/>
        </w:rPr>
        <w:t>Brosch</w:t>
      </w:r>
      <w:proofErr w:type="spellEnd"/>
      <w:r>
        <w:rPr>
          <w:rFonts w:ascii="Lucida Console" w:hAnsi="Lucida Console" w:cs="Lucida Console"/>
          <w:snapToGrid/>
          <w:sz w:val="18"/>
          <w:szCs w:val="18"/>
        </w:rPr>
        <w:t xml:space="preserve">, Didier </w:t>
      </w:r>
      <w:proofErr w:type="spellStart"/>
      <w:r>
        <w:rPr>
          <w:rFonts w:ascii="Lucida Console" w:hAnsi="Lucida Console" w:cs="Lucida Console"/>
          <w:snapToGrid/>
          <w:sz w:val="18"/>
          <w:szCs w:val="18"/>
        </w:rPr>
        <w:t>Villevalois</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2009  </w:t>
      </w:r>
      <w:proofErr w:type="spellStart"/>
      <w:r>
        <w:rPr>
          <w:rFonts w:ascii="Lucida Console" w:hAnsi="Lucida Console" w:cs="Lucida Console"/>
          <w:snapToGrid/>
          <w:sz w:val="18"/>
          <w:szCs w:val="18"/>
        </w:rPr>
        <w:t>Codethink</w:t>
      </w:r>
      <w:proofErr w:type="spellEnd"/>
      <w:proofErr w:type="gramEnd"/>
      <w:r>
        <w:rPr>
          <w:rFonts w:ascii="Lucida Console" w:hAnsi="Lucida Console" w:cs="Lucida Console"/>
          <w:snapToGrid/>
          <w:sz w:val="18"/>
          <w:szCs w:val="18"/>
        </w:rPr>
        <w:t xml:space="preserve"> Ltd.</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2009  Didier</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Villevalois</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2009  </w:t>
      </w:r>
      <w:proofErr w:type="spellStart"/>
      <w:r>
        <w:rPr>
          <w:rFonts w:ascii="Lucida Console" w:hAnsi="Lucida Console" w:cs="Lucida Console"/>
          <w:snapToGrid/>
          <w:sz w:val="18"/>
          <w:szCs w:val="18"/>
        </w:rPr>
        <w:t>Jiří</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Zárevúcky</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2009  </w:t>
      </w:r>
      <w:proofErr w:type="spellStart"/>
      <w:r>
        <w:rPr>
          <w:rFonts w:ascii="Lucida Console" w:hAnsi="Lucida Console" w:cs="Lucida Console"/>
          <w:snapToGrid/>
          <w:sz w:val="18"/>
          <w:szCs w:val="18"/>
        </w:rPr>
        <w:t>Jukka</w:t>
      </w:r>
      <w:proofErr w:type="gramEnd"/>
      <w:r>
        <w:rPr>
          <w:rFonts w:ascii="Lucida Console" w:hAnsi="Lucida Console" w:cs="Lucida Console"/>
          <w:snapToGrid/>
          <w:sz w:val="18"/>
          <w:szCs w:val="18"/>
        </w:rPr>
        <w:t>-Pekka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Iivonen</w:t>
      </w:r>
      <w:proofErr w:type="spellEnd"/>
      <w:r>
        <w:rPr>
          <w:rFonts w:ascii="Lucida Console" w:hAnsi="Lucida Console" w:cs="Lucida Console"/>
          <w:snapToGrid/>
          <w:sz w:val="18"/>
          <w:szCs w:val="18"/>
        </w:rPr>
        <w:t xml:space="preserve"> &lt;jp0409@jippii.fi&gt;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2009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2009  Mark</w:t>
      </w:r>
      <w:proofErr w:type="gramEnd"/>
      <w:r>
        <w:rPr>
          <w:rFonts w:ascii="Lucida Console" w:hAnsi="Lucida Console" w:cs="Lucida Console"/>
          <w:snapToGrid/>
          <w:sz w:val="18"/>
          <w:szCs w:val="18"/>
        </w:rPr>
        <w:t xml:space="preserve"> Lee</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2009  Martin</w:t>
      </w:r>
      <w:proofErr w:type="gramEnd"/>
      <w:r>
        <w:rPr>
          <w:rFonts w:ascii="Lucida Console" w:hAnsi="Lucida Console" w:cs="Lucida Console"/>
          <w:snapToGrid/>
          <w:sz w:val="18"/>
          <w:szCs w:val="18"/>
        </w:rPr>
        <w:t xml:space="preserve"> Olsson</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2009  Sebastian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Noack</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Andreas </w:t>
      </w:r>
      <w:proofErr w:type="spellStart"/>
      <w:r>
        <w:rPr>
          <w:rFonts w:ascii="Lucida Console" w:hAnsi="Lucida Console" w:cs="Lucida Console"/>
          <w:snapToGrid/>
          <w:sz w:val="18"/>
          <w:szCs w:val="18"/>
        </w:rPr>
        <w:t>Brauchli</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w:t>
      </w:r>
      <w:proofErr w:type="spellStart"/>
      <w:r>
        <w:rPr>
          <w:rFonts w:ascii="Lucida Console" w:hAnsi="Lucida Console" w:cs="Lucida Console"/>
          <w:snapToGrid/>
          <w:sz w:val="18"/>
          <w:szCs w:val="18"/>
        </w:rPr>
        <w:t>Jukka-Pekka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Iivonen</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Julian Andres </w:t>
      </w:r>
      <w:proofErr w:type="spellStart"/>
      <w:r>
        <w:rPr>
          <w:rFonts w:ascii="Lucida Console" w:hAnsi="Lucida Console" w:cs="Lucida Console"/>
          <w:snapToGrid/>
          <w:sz w:val="18"/>
          <w:szCs w:val="18"/>
        </w:rPr>
        <w:t>Klode</w:t>
      </w:r>
      <w:proofErr w:type="spellEnd"/>
      <w:r>
        <w:rPr>
          <w:rFonts w:ascii="Lucida Console" w:hAnsi="Lucida Console" w:cs="Lucida Console"/>
          <w:snapToGrid/>
          <w:sz w:val="18"/>
          <w:szCs w:val="18"/>
        </w:rPr>
        <w:t xml:space="preserve"> &lt;jak@jak-linux.org&gt;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Michael B. </w:t>
      </w:r>
      <w:proofErr w:type="spellStart"/>
      <w:r>
        <w:rPr>
          <w:rFonts w:ascii="Lucida Console" w:hAnsi="Lucida Console" w:cs="Lucida Console"/>
          <w:snapToGrid/>
          <w:sz w:val="18"/>
          <w:szCs w:val="18"/>
        </w:rPr>
        <w:t>Trausch</w:t>
      </w:r>
      <w:proofErr w:type="spellEnd"/>
      <w:r>
        <w:rPr>
          <w:rFonts w:ascii="Lucida Console" w:hAnsi="Lucida Console" w:cs="Lucida Console"/>
          <w:snapToGrid/>
          <w:sz w:val="18"/>
          <w:szCs w:val="18"/>
        </w:rPr>
        <w:t xml:space="preserve"> &lt;mike@trausch.us&gt;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Robin </w:t>
      </w:r>
      <w:proofErr w:type="spellStart"/>
      <w:r>
        <w:rPr>
          <w:rFonts w:ascii="Lucida Console" w:hAnsi="Lucida Console" w:cs="Lucida Console"/>
          <w:snapToGrid/>
          <w:sz w:val="18"/>
          <w:szCs w:val="18"/>
        </w:rPr>
        <w:t>Sonefors</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2009-</w:t>
      </w:r>
      <w:proofErr w:type="gramStart"/>
      <w:r>
        <w:rPr>
          <w:rFonts w:ascii="Lucida Console" w:hAnsi="Lucida Console" w:cs="Lucida Console"/>
          <w:snapToGrid/>
          <w:sz w:val="18"/>
          <w:szCs w:val="18"/>
        </w:rPr>
        <w:t xml:space="preserve">2010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w:t>
      </w:r>
      <w:proofErr w:type="gramStart"/>
      <w:r>
        <w:rPr>
          <w:rFonts w:ascii="Lucida Console" w:hAnsi="Lucida Console" w:cs="Lucida Console"/>
          <w:snapToGrid/>
          <w:sz w:val="18"/>
          <w:szCs w:val="18"/>
        </w:rPr>
        <w:t xml:space="preserve">2011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2009-2013 </w:t>
      </w:r>
      <w:proofErr w:type="spellStart"/>
      <w:r>
        <w:rPr>
          <w:rFonts w:ascii="Lucida Console" w:hAnsi="Lucida Console" w:cs="Lucida Console"/>
          <w:snapToGrid/>
          <w:sz w:val="18"/>
          <w:szCs w:val="18"/>
        </w:rPr>
        <w:t>Jürg</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2009-2015 Michael 'Mickey' Lauer &lt;mlauer@vanille-media.de&gt;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2009-2018 Michael 'Mickey' Lauer &lt;mlauer@vanille-media.de&gt;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2010  Adrien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Bustany</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2010  </w:t>
      </w:r>
      <w:proofErr w:type="spellStart"/>
      <w:r>
        <w:rPr>
          <w:rFonts w:ascii="Lucida Console" w:hAnsi="Lucida Console" w:cs="Lucida Console"/>
          <w:snapToGrid/>
          <w:sz w:val="18"/>
          <w:szCs w:val="18"/>
        </w:rPr>
        <w:t>Jukka</w:t>
      </w:r>
      <w:proofErr w:type="gramEnd"/>
      <w:r>
        <w:rPr>
          <w:rFonts w:ascii="Lucida Console" w:hAnsi="Lucida Console" w:cs="Lucida Console"/>
          <w:snapToGrid/>
          <w:sz w:val="18"/>
          <w:szCs w:val="18"/>
        </w:rPr>
        <w:t>-Pekka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Iivonen</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2010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2010  Marc</w:t>
      </w:r>
      <w:proofErr w:type="gramEnd"/>
      <w:r>
        <w:rPr>
          <w:rFonts w:ascii="Lucida Console" w:hAnsi="Lucida Console" w:cs="Lucida Console"/>
          <w:snapToGrid/>
          <w:sz w:val="18"/>
          <w:szCs w:val="18"/>
        </w:rPr>
        <w:t xml:space="preserve">-Andre </w:t>
      </w:r>
      <w:proofErr w:type="spellStart"/>
      <w:r>
        <w:rPr>
          <w:rFonts w:ascii="Lucida Console" w:hAnsi="Lucida Console" w:cs="Lucida Console"/>
          <w:snapToGrid/>
          <w:sz w:val="18"/>
          <w:szCs w:val="18"/>
        </w:rPr>
        <w:t>Lureau</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Luca Bruno</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Marco </w:t>
      </w:r>
      <w:proofErr w:type="spellStart"/>
      <w:r>
        <w:rPr>
          <w:rFonts w:ascii="Lucida Console" w:hAnsi="Lucida Console" w:cs="Lucida Console"/>
          <w:snapToGrid/>
          <w:sz w:val="18"/>
          <w:szCs w:val="18"/>
        </w:rPr>
        <w:t>Trevisan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Treviño</w:t>
      </w:r>
      <w:proofErr w:type="spellEnd"/>
      <w:r>
        <w:rPr>
          <w:rFonts w:ascii="Lucida Console" w:hAnsi="Lucida Console" w:cs="Lucida Console"/>
          <w:snapToGrid/>
          <w:sz w:val="18"/>
          <w:szCs w:val="18"/>
        </w:rPr>
        <w: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w:t>
      </w:r>
      <w:proofErr w:type="gramStart"/>
      <w:r>
        <w:rPr>
          <w:rFonts w:ascii="Lucida Console" w:hAnsi="Lucida Console" w:cs="Lucida Console"/>
          <w:snapToGrid/>
          <w:sz w:val="18"/>
          <w:szCs w:val="18"/>
        </w:rPr>
        <w:t xml:space="preserve">2011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w:t>
      </w:r>
      <w:proofErr w:type="gramStart"/>
      <w:r>
        <w:rPr>
          <w:rFonts w:ascii="Lucida Console" w:hAnsi="Lucida Console" w:cs="Lucida Console"/>
          <w:snapToGrid/>
          <w:sz w:val="18"/>
          <w:szCs w:val="18"/>
        </w:rPr>
        <w:t xml:space="preserve">2012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2010-2015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Luca Bruno</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2011  Alexander</w:t>
      </w:r>
      <w:proofErr w:type="gramEnd"/>
      <w:r>
        <w:rPr>
          <w:rFonts w:ascii="Lucida Console" w:hAnsi="Lucida Console" w:cs="Lucida Console"/>
          <w:snapToGrid/>
          <w:sz w:val="18"/>
          <w:szCs w:val="18"/>
        </w:rPr>
        <w:t xml:space="preserve"> Kurtz</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2011  Florian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2011  Luca</w:t>
      </w:r>
      <w:proofErr w:type="gramEnd"/>
      <w:r>
        <w:rPr>
          <w:rFonts w:ascii="Lucida Console" w:hAnsi="Lucida Console" w:cs="Lucida Console"/>
          <w:snapToGrid/>
          <w:sz w:val="18"/>
          <w:szCs w:val="18"/>
        </w:rPr>
        <w:t xml:space="preserve"> Bruno</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Klaus </w:t>
      </w:r>
      <w:proofErr w:type="spellStart"/>
      <w:r>
        <w:rPr>
          <w:rFonts w:ascii="Lucida Console" w:hAnsi="Lucida Console" w:cs="Lucida Console"/>
          <w:snapToGrid/>
          <w:sz w:val="18"/>
          <w:szCs w:val="18"/>
        </w:rPr>
        <w:t>Kurzmann</w:t>
      </w:r>
      <w:proofErr w:type="spellEnd"/>
      <w:r>
        <w:rPr>
          <w:rFonts w:ascii="Lucida Console" w:hAnsi="Lucida Console" w:cs="Lucida Console"/>
          <w:snapToGrid/>
          <w:sz w:val="18"/>
          <w:szCs w:val="18"/>
        </w:rPr>
        <w:t xml:space="preserve"> &lt;mok@fluxnetz.de&gt;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Maarten </w:t>
      </w:r>
      <w:proofErr w:type="spellStart"/>
      <w:r>
        <w:rPr>
          <w:rFonts w:ascii="Lucida Console" w:hAnsi="Lucida Console" w:cs="Lucida Console"/>
          <w:snapToGrid/>
          <w:sz w:val="18"/>
          <w:szCs w:val="18"/>
        </w:rPr>
        <w:t>Bosmans</w:t>
      </w:r>
      <w:proofErr w:type="spellEnd"/>
      <w:r>
        <w:rPr>
          <w:rFonts w:ascii="Lucida Console" w:hAnsi="Lucida Console" w:cs="Lucida Console"/>
          <w:snapToGrid/>
          <w:sz w:val="18"/>
          <w:szCs w:val="18"/>
        </w:rPr>
        <w:t xml:space="preserve"> &lt;mkbosmans@gmail.com&gt;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w:t>
      </w:r>
      <w:proofErr w:type="gramStart"/>
      <w:r>
        <w:rPr>
          <w:rFonts w:ascii="Lucida Console" w:hAnsi="Lucida Console" w:cs="Lucida Console"/>
          <w:snapToGrid/>
          <w:sz w:val="18"/>
          <w:szCs w:val="18"/>
        </w:rPr>
        <w:t>2014  Florian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w:t>
      </w:r>
      <w:proofErr w:type="gramStart"/>
      <w:r>
        <w:rPr>
          <w:rFonts w:ascii="Lucida Console" w:hAnsi="Lucida Console" w:cs="Lucida Console"/>
          <w:snapToGrid/>
          <w:sz w:val="18"/>
          <w:szCs w:val="18"/>
        </w:rPr>
        <w:t>2014  Luca</w:t>
      </w:r>
      <w:proofErr w:type="gramEnd"/>
      <w:r>
        <w:rPr>
          <w:rFonts w:ascii="Lucida Console" w:hAnsi="Lucida Console" w:cs="Lucida Console"/>
          <w:snapToGrid/>
          <w:sz w:val="18"/>
          <w:szCs w:val="18"/>
        </w:rPr>
        <w:t xml:space="preserve"> Bruno</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2011-2020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2012  Alexander</w:t>
      </w:r>
      <w:proofErr w:type="gramEnd"/>
      <w:r>
        <w:rPr>
          <w:rFonts w:ascii="Lucida Console" w:hAnsi="Lucida Console" w:cs="Lucida Console"/>
          <w:snapToGrid/>
          <w:sz w:val="18"/>
          <w:szCs w:val="18"/>
        </w:rPr>
        <w:t xml:space="preserve"> Kurtz</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2012  Florian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2012  Luca</w:t>
      </w:r>
      <w:proofErr w:type="gramEnd"/>
      <w:r>
        <w:rPr>
          <w:rFonts w:ascii="Lucida Console" w:hAnsi="Lucida Console" w:cs="Lucida Console"/>
          <w:snapToGrid/>
          <w:sz w:val="18"/>
          <w:szCs w:val="18"/>
        </w:rPr>
        <w:t xml:space="preserve"> Bruno</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2012-2014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2013  Florian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2013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2013  Sergio</w:t>
      </w:r>
      <w:proofErr w:type="gramEnd"/>
      <w:r>
        <w:rPr>
          <w:rFonts w:ascii="Lucida Console" w:hAnsi="Lucida Console" w:cs="Lucida Console"/>
          <w:snapToGrid/>
          <w:sz w:val="18"/>
          <w:szCs w:val="18"/>
        </w:rPr>
        <w:t xml:space="preserve"> Costas</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Nikolay </w:t>
      </w:r>
      <w:proofErr w:type="spellStart"/>
      <w:r>
        <w:rPr>
          <w:rFonts w:ascii="Lucida Console" w:hAnsi="Lucida Console" w:cs="Lucida Console"/>
          <w:snapToGrid/>
          <w:sz w:val="18"/>
          <w:szCs w:val="18"/>
        </w:rPr>
        <w:t>Orliuk</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w:t>
      </w:r>
      <w:proofErr w:type="gramStart"/>
      <w:r>
        <w:rPr>
          <w:rFonts w:ascii="Lucida Console" w:hAnsi="Lucida Console" w:cs="Lucida Console"/>
          <w:snapToGrid/>
          <w:sz w:val="18"/>
          <w:szCs w:val="18"/>
        </w:rPr>
        <w:t>2014  Luca</w:t>
      </w:r>
      <w:proofErr w:type="gramEnd"/>
      <w:r>
        <w:rPr>
          <w:rFonts w:ascii="Lucida Console" w:hAnsi="Lucida Console" w:cs="Lucida Console"/>
          <w:snapToGrid/>
          <w:sz w:val="18"/>
          <w:szCs w:val="18"/>
        </w:rPr>
        <w:t xml:space="preserve"> Bruno</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Richard </w:t>
      </w:r>
      <w:proofErr w:type="spellStart"/>
      <w:r>
        <w:rPr>
          <w:rFonts w:ascii="Lucida Console" w:hAnsi="Lucida Console" w:cs="Lucida Console"/>
          <w:snapToGrid/>
          <w:sz w:val="18"/>
          <w:szCs w:val="18"/>
        </w:rPr>
        <w:t>Wiedenhöft</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2014  Florian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2014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w:t>
      </w:r>
      <w:proofErr w:type="gramStart"/>
      <w:r>
        <w:rPr>
          <w:rFonts w:ascii="Lucida Console" w:hAnsi="Lucida Console" w:cs="Lucida Console"/>
          <w:snapToGrid/>
          <w:sz w:val="18"/>
          <w:szCs w:val="18"/>
        </w:rPr>
        <w:t xml:space="preserve">2015  </w:t>
      </w:r>
      <w:proofErr w:type="spellStart"/>
      <w:r>
        <w:rPr>
          <w:rFonts w:ascii="Lucida Console" w:hAnsi="Lucida Console" w:cs="Lucida Console"/>
          <w:snapToGrid/>
          <w:sz w:val="18"/>
          <w:szCs w:val="18"/>
        </w:rPr>
        <w:t>Jürg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Billeter</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w:t>
      </w:r>
      <w:proofErr w:type="gramStart"/>
      <w:r>
        <w:rPr>
          <w:rFonts w:ascii="Lucida Console" w:hAnsi="Lucida Console" w:cs="Lucida Console"/>
          <w:snapToGrid/>
          <w:sz w:val="18"/>
          <w:szCs w:val="18"/>
        </w:rPr>
        <w:t>2015  Luca</w:t>
      </w:r>
      <w:proofErr w:type="gramEnd"/>
      <w:r>
        <w:rPr>
          <w:rFonts w:ascii="Lucida Console" w:hAnsi="Lucida Console" w:cs="Lucida Console"/>
          <w:snapToGrid/>
          <w:sz w:val="18"/>
          <w:szCs w:val="18"/>
        </w:rPr>
        <w:t xml:space="preserve"> Bruno</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Florian </w:t>
      </w:r>
      <w:proofErr w:type="spellStart"/>
      <w:r>
        <w:rPr>
          <w:rFonts w:ascii="Lucida Console" w:hAnsi="Lucida Console" w:cs="Lucida Console"/>
          <w:snapToGrid/>
          <w:sz w:val="18"/>
          <w:szCs w:val="18"/>
        </w:rPr>
        <w:t>Brosch</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2016  Rico</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Tzschichholz</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2017  Rico</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Tzschichholz</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2018  Dr</w:t>
      </w:r>
      <w:proofErr w:type="gramEnd"/>
      <w:r>
        <w:rPr>
          <w:rFonts w:ascii="Lucida Console" w:hAnsi="Lucida Console" w:cs="Lucida Console"/>
          <w:snapToGrid/>
          <w:sz w:val="18"/>
          <w:szCs w:val="18"/>
        </w:rPr>
        <w:t>. Michael 'Mickey' Lauer</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2018  Rico</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Tzschichholz</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2019  Rico</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Tzschichholz</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2020  Rico</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Tzschichholz</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2020 Nick Schrader</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Scott James Remnant &lt;scott@netsplit.com&gt;.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2012-2015 Dan Nicholson &lt;dbn.lists@gmail.com&gt;</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1992-2018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2010 Marc-Andre </w:t>
      </w:r>
      <w:proofErr w:type="spellStart"/>
      <w:r>
        <w:rPr>
          <w:rFonts w:ascii="Lucida Console" w:hAnsi="Lucida Console" w:cs="Lucida Console"/>
          <w:snapToGrid/>
          <w:sz w:val="18"/>
          <w:szCs w:val="18"/>
        </w:rPr>
        <w:t>Lureau</w:t>
      </w:r>
      <w:proofErr w:type="spellEnd"/>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2011 Free Software Foundation, Inc.</w:t>
      </w:r>
    </w:p>
    <w:p w:rsidR="009A5696" w:rsidRDefault="009A5696" w:rsidP="009A569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2011 Rodney Dawes &lt;dobey.pwns@gmail.com&gt;</w:t>
      </w:r>
    </w:p>
    <w:p w:rsidR="003435FA" w:rsidRPr="009A5696" w:rsidRDefault="009A5696" w:rsidP="009A5696">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 xml:space="preserve">Copyright 2012 Evan </w:t>
      </w:r>
      <w:proofErr w:type="spellStart"/>
      <w:r>
        <w:rPr>
          <w:rFonts w:ascii="Lucida Console" w:hAnsi="Lucida Console" w:cs="Lucida Console"/>
          <w:snapToGrid/>
          <w:sz w:val="18"/>
          <w:szCs w:val="18"/>
        </w:rPr>
        <w:t>Nemerson</w:t>
      </w:r>
      <w:proofErr w:type="spellEnd"/>
    </w:p>
    <w:p w:rsidR="003435FA" w:rsidRDefault="00F16985">
      <w:pPr>
        <w:pStyle w:val="Default"/>
        <w:rPr>
          <w:rFonts w:ascii="宋体" w:hAnsi="宋体" w:cs="宋体"/>
          <w:sz w:val="22"/>
          <w:szCs w:val="22"/>
        </w:rPr>
      </w:pPr>
      <w:r>
        <w:rPr>
          <w:b/>
        </w:rPr>
        <w:t>L</w:t>
      </w:r>
      <w:r>
        <w:rPr>
          <w:b/>
        </w:rPr>
        <w:t xml:space="preserve">icense: </w:t>
      </w:r>
      <w:r>
        <w:rPr>
          <w:sz w:val="21"/>
        </w:rPr>
        <w:t>LGPLv2+ and BSD</w:t>
      </w:r>
    </w:p>
    <w:p w:rsidR="003435FA" w:rsidRDefault="00F1698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w:t>
      </w:r>
      <w:r>
        <w:rPr>
          <w:rFonts w:ascii="Times New Roman" w:hAnsi="Times New Roman"/>
          <w:sz w:val="21"/>
        </w:rPr>
        <w:t xml:space="preserve">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w:t>
      </w:r>
      <w:r>
        <w:rPr>
          <w:rFonts w:ascii="Times New Roman" w:hAnsi="Times New Roman"/>
          <w:sz w:val="21"/>
        </w:rPr>
        <w:t>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w:t>
      </w:r>
      <w:r>
        <w:rPr>
          <w:rFonts w:ascii="Times New Roman" w:hAnsi="Times New Roman"/>
          <w:sz w:val="21"/>
        </w:rPr>
        <w:t>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w:t>
      </w:r>
      <w:r>
        <w:rPr>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Fonts w:ascii="Times New Roman" w:hAnsi="Times New Roman"/>
          <w:sz w:val="21"/>
        </w:rPr>
        <w:t>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w:t>
      </w:r>
      <w:r>
        <w:rPr>
          <w:rFonts w:ascii="Times New Roman" w:hAnsi="Times New Roman"/>
          <w:sz w:val="21"/>
        </w:rPr>
        <w:t>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w:t>
      </w:r>
      <w:r>
        <w:rPr>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Fonts w:ascii="Times New Roman" w:hAnsi="Times New Roman"/>
          <w:sz w:val="21"/>
        </w:rPr>
        <w:t>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w:t>
      </w:r>
      <w:r>
        <w:rPr>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Fonts w:ascii="Times New Roman" w:hAnsi="Times New Roman"/>
          <w:sz w:val="21"/>
        </w:rPr>
        <w:t xml:space="preserve">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Fonts w:ascii="Times New Roman" w:hAnsi="Times New Roman"/>
          <w:sz w:val="21"/>
        </w:rPr>
        <w:t>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Fonts w:ascii="Times New Roman" w:hAnsi="Times New Roman"/>
          <w:sz w:val="21"/>
        </w:rPr>
        <w:t>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from the free status of the libraries themselves. This Library General Public License is</w:t>
      </w:r>
      <w:r>
        <w:rPr>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Fonts w:ascii="Times New Roman" w:hAnsi="Times New Roman"/>
          <w:sz w:val="21"/>
        </w:rPr>
        <w:t>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w:t>
      </w:r>
      <w:r>
        <w:rPr>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w:t>
      </w:r>
      <w:r>
        <w:rPr>
          <w:rFonts w:ascii="Times New Roman" w:hAnsi="Times New Roman"/>
          <w:sz w:val="21"/>
        </w:rPr>
        <w:t xml:space="preserve">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w:t>
      </w:r>
      <w:r>
        <w:rPr>
          <w:rFonts w:ascii="Times New Roman" w:hAnsi="Times New Roman"/>
          <w:sz w:val="21"/>
        </w:rPr>
        <w:t>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w:t>
      </w:r>
      <w:r>
        <w:rPr>
          <w:rFonts w:ascii="Times New Roman" w:hAnsi="Times New Roman"/>
          <w:sz w:val="21"/>
        </w:rPr>
        <w:t>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w:t>
      </w:r>
      <w:r>
        <w:rPr>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Fonts w:ascii="Times New Roman" w:hAnsi="Times New Roman"/>
          <w:sz w:val="21"/>
        </w:rPr>
        <w:t>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w:t>
      </w:r>
      <w:r>
        <w:rPr>
          <w:rFonts w:ascii="Times New Roman" w:hAnsi="Times New Roman"/>
          <w:sz w:val="21"/>
        </w:rPr>
        <w:t>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Fonts w:ascii="Times New Roman" w:hAnsi="Times New Roman"/>
          <w:sz w:val="21"/>
        </w:rPr>
        <w:t>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w:t>
      </w:r>
      <w:r>
        <w:rPr>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w:t>
      </w:r>
      <w:r>
        <w:rPr>
          <w:rFonts w:ascii="Times New Roman" w:hAnsi="Times New Roman"/>
          <w:sz w:val="21"/>
        </w:rPr>
        <w:t xml:space="preserve">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w:t>
      </w:r>
      <w:r>
        <w:rPr>
          <w:rFonts w:ascii="Times New Roman" w:hAnsi="Times New Roman"/>
          <w:sz w:val="21"/>
        </w:rPr>
        <w:t>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w:t>
      </w:r>
      <w:r>
        <w:rPr>
          <w:rFonts w:ascii="Times New Roman" w:hAnsi="Times New Roman"/>
          <w:sz w:val="21"/>
        </w:rPr>
        <w:t>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w:t>
      </w:r>
      <w:r>
        <w:rPr>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Fonts w:ascii="Times New Roman" w:hAnsi="Times New Roman"/>
          <w:sz w:val="21"/>
        </w:rPr>
        <w:t>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Fonts w:ascii="Times New Roman" w:hAnsi="Times New Roman"/>
          <w:sz w:val="21"/>
        </w:rPr>
        <w:t>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w:t>
      </w:r>
      <w:r>
        <w:rPr>
          <w:rFonts w:ascii="Times New Roman" w:hAnsi="Times New Roman"/>
          <w:sz w:val="21"/>
        </w:rPr>
        <w:t xml:space="preserve">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w:t>
      </w:r>
      <w:r>
        <w:rPr>
          <w:rFonts w:ascii="Times New Roman" w:hAnsi="Times New Roman"/>
          <w:sz w:val="21"/>
        </w:rPr>
        <w:t xml:space="preserve">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Section 2) in object code or executable form under the terms of Sections 1 and 2 above provided that you accompany it with the complete c</w:t>
      </w:r>
      <w:r>
        <w:rPr>
          <w:rFonts w:ascii="Times New Roman" w:hAnsi="Times New Roman"/>
          <w:sz w:val="21"/>
        </w:rPr>
        <w:t>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w:t>
      </w:r>
      <w:r>
        <w:rPr>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w:t>
      </w:r>
      <w:r>
        <w:rPr>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Fonts w:ascii="Times New Roman" w:hAnsi="Times New Roman"/>
          <w:sz w:val="21"/>
        </w:rPr>
        <w:t>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Fonts w:ascii="Times New Roman" w:hAnsi="Times New Roman"/>
          <w:sz w:val="21"/>
        </w:rPr>
        <w:t>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w:t>
      </w:r>
      <w:r>
        <w:rPr>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w:t>
      </w:r>
      <w:r>
        <w:rPr>
          <w:rFonts w:ascii="Times New Roman" w:hAnsi="Times New Roman"/>
          <w:sz w:val="21"/>
        </w:rPr>
        <w:t xml:space="preserve">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w:t>
      </w:r>
      <w:r>
        <w:rPr>
          <w:rFonts w:ascii="Times New Roman" w:hAnsi="Times New Roman"/>
          <w:sz w:val="21"/>
        </w:rPr>
        <w:t xml:space="preser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w:t>
      </w:r>
      <w:r>
        <w:rPr>
          <w:rFonts w:ascii="Times New Roman" w:hAnsi="Times New Roman"/>
          <w:sz w:val="21"/>
        </w:rPr>
        <w:t>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w:t>
      </w:r>
      <w:r>
        <w:rPr>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w:t>
      </w:r>
      <w:r>
        <w:rPr>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Fonts w:ascii="Times New Roman" w:hAnsi="Times New Roman"/>
          <w:sz w:val="21"/>
        </w:rPr>
        <w: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w:t>
      </w:r>
      <w:r>
        <w:rPr>
          <w:rFonts w:ascii="Times New Roman" w:hAnsi="Times New Roman"/>
          <w:sz w:val="21"/>
        </w:rPr>
        <w:t xml:space="preserve">ever changes were used in the work (which must be distributed under Sections 1 and 2 above); and, if the work is an executable linked with the Library, with the complete machine-readable "work that uses the Library", as </w:t>
      </w:r>
      <w:r>
        <w:rPr>
          <w:rFonts w:ascii="Times New Roman" w:hAnsi="Times New Roman"/>
          <w:sz w:val="21"/>
        </w:rPr>
        <w:lastRenderedPageBreak/>
        <w:t>object code and/or source code, so t</w:t>
      </w:r>
      <w:r>
        <w:rPr>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Fonts w:ascii="Times New Roman" w:hAnsi="Times New Roman"/>
          <w:sz w:val="21"/>
        </w:rPr>
        <w:t xml:space="preserv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Fonts w:ascii="Times New Roman" w:hAnsi="Times New Roman"/>
          <w:sz w:val="21"/>
        </w:rPr>
        <w:t>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w:t>
      </w:r>
      <w:r>
        <w:rPr>
          <w:rFonts w:ascii="Times New Roman" w:hAnsi="Times New Roman"/>
          <w:sz w:val="21"/>
        </w:rPr>
        <w:t>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Fonts w:ascii="Times New Roman" w:hAnsi="Times New Roman"/>
          <w:sz w:val="21"/>
        </w:rPr>
        <w:t>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Fonts w:ascii="Times New Roman" w:hAnsi="Times New Roman"/>
          <w:sz w:val="21"/>
        </w:rPr>
        <w:t>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Fonts w:ascii="Times New Roman" w:hAnsi="Times New Roman"/>
          <w:sz w:val="21"/>
        </w:rPr>
        <w:t xml:space="preserve">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w:t>
      </w:r>
      <w:r>
        <w:rPr>
          <w:rFonts w:ascii="Times New Roman" w:hAnsi="Times New Roman"/>
          <w:sz w:val="21"/>
        </w:rPr>
        <w:t>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w:t>
      </w:r>
      <w:r>
        <w:rPr>
          <w:rFonts w:ascii="Times New Roman" w:hAnsi="Times New Roman"/>
          <w:sz w:val="21"/>
        </w:rPr>
        <w:t>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w:t>
      </w:r>
      <w:r>
        <w:rPr>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w:t>
      </w:r>
      <w:r>
        <w:rPr>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Fonts w:ascii="Times New Roman" w:hAnsi="Times New Roman"/>
          <w:sz w:val="21"/>
        </w:rPr>
        <w:t>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w:t>
      </w:r>
      <w:r>
        <w:rPr>
          <w:rFonts w:ascii="Times New Roman" w:hAnsi="Times New Roman"/>
          <w:sz w:val="21"/>
        </w:rPr>
        <w:t xml:space="preserve">n (not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Fonts w:ascii="Times New Roman" w:hAnsi="Times New Roman"/>
          <w:sz w:val="21"/>
        </w:rPr>
        <w:t>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w:t>
      </w:r>
      <w:r>
        <w:rPr>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w:t>
      </w:r>
      <w:r>
        <w:rPr>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Fonts w:ascii="Times New Roman" w:hAnsi="Times New Roman"/>
          <w:sz w:val="21"/>
        </w:rPr>
        <w:t>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w:t>
      </w:r>
      <w:r>
        <w:rPr>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Fonts w:ascii="Times New Roman" w:hAnsi="Times New Roman"/>
          <w:sz w:val="21"/>
        </w:rPr>
        <w:t>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Fonts w:ascii="Times New Roman" w:hAnsi="Times New Roman"/>
          <w:sz w:val="21"/>
        </w:rPr>
        <w:t xml:space="preserve">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w:t>
      </w:r>
      <w:r>
        <w:rPr>
          <w:rFonts w:ascii="Times New Roman" w:hAnsi="Times New Roman"/>
          <w:sz w:val="21"/>
        </w:rPr>
        <w:t xml:space="preserv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w:t>
      </w:r>
      <w:r>
        <w:rPr>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Fonts w:ascii="Times New Roman" w:hAnsi="Times New Roman"/>
          <w:sz w:val="21"/>
        </w:rPr>
        <w:t>(or,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w:t>
      </w:r>
      <w:r>
        <w:rPr>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w:t>
      </w:r>
      <w:r>
        <w:rPr>
          <w:rFonts w:ascii="Times New Roman" w:hAnsi="Times New Roman"/>
          <w:sz w:val="21"/>
        </w:rPr>
        <w:t>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w:t>
      </w:r>
      <w:r>
        <w:rPr>
          <w:rFonts w:ascii="Times New Roman" w:hAnsi="Times New Roman"/>
          <w:sz w:val="21"/>
        </w:rPr>
        <w:t>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tweaking knobs</w:t>
      </w:r>
      <w:r>
        <w:rPr>
          <w:rFonts w:ascii="Times New Roman" w:hAnsi="Times New Roman"/>
          <w:sz w:val="21"/>
        </w:rPr>
        <w:t>)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w:t>
      </w:r>
      <w:r>
        <w:rPr>
          <w:rFonts w:ascii="Times New Roman" w:hAnsi="Times New Roman"/>
          <w:sz w:val="21"/>
        </w:rPr>
        <w:t>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w:t>
      </w:r>
      <w:r>
        <w:rPr>
          <w:rFonts w:ascii="Times New Roman" w:hAnsi="Times New Roman"/>
          <w:sz w:val="21"/>
        </w:rPr>
        <w:t xml:space="preserve"> AUTHOR BE LIABLE FOR ANY SPECIAL, DIRECT, INDIRECT, OR CONSEQUENTIAL DAMAGES OR ANY DAMAGES WHATSOEVER RESULTING FROM LOSS OF USE, DATA OR PROFITS, WHETHER IN AN ACTION OF CONTRACT, NEGLIGENCE OR OTHER TORTIOUS ACTION, ARISING OUT OF OR IN CONNECTION WITH</w:t>
      </w:r>
      <w:r>
        <w:rPr>
          <w:rFonts w:ascii="Times New Roman" w:hAnsi="Times New Roman"/>
          <w:sz w:val="21"/>
        </w:rPr>
        <w:t xml:space="preserve"> THE USE OR PERFORMANCE OF THIS SOFTWARE.</w:t>
      </w:r>
      <w:r>
        <w:rPr>
          <w:rFonts w:ascii="Times New Roman" w:hAnsi="Times New Roman"/>
          <w:sz w:val="21"/>
        </w:rPr>
        <w:br/>
      </w:r>
    </w:p>
    <w:p w:rsidR="003435FA" w:rsidRDefault="00F169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435FA" w:rsidRDefault="00F16985">
      <w:r>
        <w:rPr>
          <w:rFonts w:ascii="Arial" w:hAnsi="Arial" w:cs="Arial"/>
        </w:rPr>
        <w:t xml:space="preserve">This product contains software whose rights holders license it on the terms of the GNU General Public License, version 2 (GPLv2) and/or other open source software licenses. We will provide you and </w:t>
      </w:r>
      <w:r>
        <w:rPr>
          <w:rFonts w:ascii="Arial" w:hAnsi="Arial" w:cs="Arial"/>
        </w:rPr>
        <w:t>any third party with the source code of the software licensed under an open source software license if you send us a written request by mail or email to the following addresses:</w:t>
      </w:r>
      <w:r>
        <w:t xml:space="preserve"> </w:t>
      </w:r>
    </w:p>
    <w:p w:rsidR="003435FA" w:rsidRDefault="00F16985">
      <w:pPr>
        <w:rPr>
          <w:rFonts w:ascii="Arial" w:hAnsi="Arial" w:cs="Arial"/>
          <w:color w:val="0000FF"/>
          <w:u w:val="single"/>
        </w:rPr>
      </w:pPr>
      <w:r>
        <w:rPr>
          <w:rFonts w:ascii="Arial" w:hAnsi="Arial" w:cs="Arial" w:hint="eastAsia"/>
          <w:color w:val="0000FF"/>
          <w:u w:val="single"/>
        </w:rPr>
        <w:t>foss@huawei.com</w:t>
      </w:r>
    </w:p>
    <w:p w:rsidR="003435FA" w:rsidRDefault="00F1698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3435FA" w:rsidRDefault="00F1698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3435FA" w:rsidRDefault="00F16985">
      <w:pPr>
        <w:rPr>
          <w:rFonts w:ascii="Arial" w:hAnsi="Arial" w:cs="Arial"/>
          <w:color w:val="000000"/>
        </w:rPr>
      </w:pPr>
      <w:r>
        <w:rPr>
          <w:rFonts w:ascii="Arial" w:hAnsi="Arial" w:cs="Arial"/>
          <w:color w:val="000000"/>
        </w:rPr>
        <w:t>This offer is valid to anyone in receipt of this information.</w:t>
      </w:r>
    </w:p>
    <w:p w:rsidR="003435FA" w:rsidRDefault="00F16985">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3435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985" w:rsidRDefault="00F16985">
      <w:pPr>
        <w:spacing w:line="240" w:lineRule="auto"/>
      </w:pPr>
      <w:r>
        <w:separator/>
      </w:r>
    </w:p>
  </w:endnote>
  <w:endnote w:type="continuationSeparator" w:id="0">
    <w:p w:rsidR="00F16985" w:rsidRDefault="00F16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435FA">
      <w:tc>
        <w:tcPr>
          <w:tcW w:w="1542" w:type="pct"/>
        </w:tcPr>
        <w:p w:rsidR="003435FA" w:rsidRDefault="00F16985">
          <w:pPr>
            <w:pStyle w:val="a6"/>
          </w:pPr>
          <w:r>
            <w:fldChar w:fldCharType="begin"/>
          </w:r>
          <w:r>
            <w:instrText xml:space="preserve"> DATE \@ "yyyy-MM-dd" </w:instrText>
          </w:r>
          <w:r>
            <w:fldChar w:fldCharType="separate"/>
          </w:r>
          <w:r w:rsidR="009A5696">
            <w:rPr>
              <w:noProof/>
            </w:rPr>
            <w:t>2021-12-31</w:t>
          </w:r>
          <w:r>
            <w:fldChar w:fldCharType="end"/>
          </w:r>
        </w:p>
      </w:tc>
      <w:tc>
        <w:tcPr>
          <w:tcW w:w="1853" w:type="pct"/>
        </w:tcPr>
        <w:p w:rsidR="003435FA" w:rsidRDefault="00F16985">
          <w:pPr>
            <w:pStyle w:val="a6"/>
            <w:ind w:firstLineChars="200" w:firstLine="360"/>
          </w:pPr>
          <w:r>
            <w:rPr>
              <w:rFonts w:hint="eastAsia"/>
            </w:rPr>
            <w:t>HUAWEI Confidential</w:t>
          </w:r>
        </w:p>
      </w:tc>
      <w:tc>
        <w:tcPr>
          <w:tcW w:w="1605" w:type="pct"/>
        </w:tcPr>
        <w:p w:rsidR="003435FA" w:rsidRDefault="00F16985">
          <w:pPr>
            <w:pStyle w:val="a6"/>
            <w:ind w:firstLine="360"/>
            <w:jc w:val="right"/>
          </w:pPr>
          <w:r>
            <w:t>Page</w:t>
          </w:r>
          <w:r>
            <w:fldChar w:fldCharType="begin"/>
          </w:r>
          <w:r>
            <w:instrText>PAGE</w:instrText>
          </w:r>
          <w:r>
            <w:fldChar w:fldCharType="separate"/>
          </w:r>
          <w:r w:rsidR="002045B2">
            <w:rPr>
              <w:noProof/>
            </w:rPr>
            <w:t>1</w:t>
          </w:r>
          <w:r>
            <w:fldChar w:fldCharType="end"/>
          </w:r>
          <w:r>
            <w:t>, Total</w:t>
          </w:r>
          <w:r>
            <w:fldChar w:fldCharType="begin"/>
          </w:r>
          <w:r>
            <w:instrText xml:space="preserve"> NUMPAGES  \* Arabic  \* MERGEFORMAT </w:instrText>
          </w:r>
          <w:r>
            <w:fldChar w:fldCharType="separate"/>
          </w:r>
          <w:r w:rsidR="002045B2">
            <w:rPr>
              <w:noProof/>
            </w:rPr>
            <w:t>14</w:t>
          </w:r>
          <w:r>
            <w:fldChar w:fldCharType="end"/>
          </w:r>
        </w:p>
      </w:tc>
    </w:tr>
  </w:tbl>
  <w:p w:rsidR="003435FA" w:rsidRDefault="003435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985" w:rsidRDefault="00F16985">
      <w:r>
        <w:separator/>
      </w:r>
    </w:p>
  </w:footnote>
  <w:footnote w:type="continuationSeparator" w:id="0">
    <w:p w:rsidR="00F16985" w:rsidRDefault="00F169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435FA">
      <w:trPr>
        <w:cantSplit/>
        <w:trHeight w:hRule="exact" w:val="777"/>
      </w:trPr>
      <w:tc>
        <w:tcPr>
          <w:tcW w:w="492" w:type="pct"/>
          <w:tcBorders>
            <w:bottom w:val="single" w:sz="6" w:space="0" w:color="auto"/>
          </w:tcBorders>
        </w:tcPr>
        <w:p w:rsidR="003435FA" w:rsidRDefault="00F169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435FA" w:rsidRDefault="003435FA">
          <w:pPr>
            <w:ind w:left="420"/>
          </w:pPr>
        </w:p>
      </w:tc>
      <w:tc>
        <w:tcPr>
          <w:tcW w:w="3283" w:type="pct"/>
          <w:tcBorders>
            <w:bottom w:val="single" w:sz="6" w:space="0" w:color="auto"/>
          </w:tcBorders>
          <w:vAlign w:val="bottom"/>
        </w:tcPr>
        <w:p w:rsidR="003435FA" w:rsidRDefault="00F16985">
          <w:pPr>
            <w:pStyle w:val="a7"/>
            <w:ind w:firstLine="360"/>
          </w:pPr>
          <w:r>
            <w:t>OPEN SOURCE SOFTWARE NOTICE</w:t>
          </w:r>
        </w:p>
      </w:tc>
      <w:tc>
        <w:tcPr>
          <w:tcW w:w="1225" w:type="pct"/>
          <w:tcBorders>
            <w:bottom w:val="single" w:sz="6" w:space="0" w:color="auto"/>
          </w:tcBorders>
          <w:vAlign w:val="bottom"/>
        </w:tcPr>
        <w:p w:rsidR="003435FA" w:rsidRDefault="003435FA">
          <w:pPr>
            <w:pStyle w:val="a7"/>
            <w:ind w:firstLine="33"/>
          </w:pPr>
        </w:p>
      </w:tc>
    </w:tr>
  </w:tbl>
  <w:p w:rsidR="003435FA" w:rsidRDefault="003435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45B2"/>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35FA"/>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569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98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3F5F0C-9AD2-4101-BACD-EE29B329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5154</Words>
  <Characters>29378</Characters>
  <Application>Microsoft Office Word</Application>
  <DocSecurity>0</DocSecurity>
  <Lines>244</Lines>
  <Paragraphs>68</Paragraphs>
  <ScaleCrop>false</ScaleCrop>
  <Company>Huawei Technologies Co.,Ltd.</Company>
  <LinksUpToDate>false</LinksUpToDate>
  <CharactersWithSpaces>34464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5</cp:revision>
  <dcterms:created xsi:type="dcterms:W3CDTF">2021-09-28T13:54:00Z</dcterms:created>
  <dcterms:modified xsi:type="dcterms:W3CDTF">2021-12-31T12:04:00Z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(3)S4HuAFhMXFZjSD5PMgsUZgNADzl+xM+egwQtQ9bI1UwaJZQ/mE1o/Gxx1hyU1tpQI23e7JvV
5NaFE8GVCgYvRvFX+GSMXpJg+TCbnlawQmfhBKaMCJE5M9CXeTyhIYbpXguQCsfMI4hBi3PN
XFxq8i6UTi1ptsbU0ddI91ybV/dNhEih/mfUNbQgMuslGNna6zjQsHHLtjEEgD49ncBKXVKh
EHqFgRiyqzvGs5bjRW</vt:lpwstr>
  </property>
  <property fmtid="{D5CDD505-2E9C-101B-9397-08002B2CF9AE}" pid="11" name="_2015_ms_pID_7253431">
    <vt:lpwstr>kxO+M0DV03SGmNkroaUC34rNpYRZQBSd6phTZOI2reqsQeYsisxNN5
OiwjPFC/2apiF7V5hemvmQp1nxJeaNJIlZuINeKu4nQ/scyC9oHbBfd0+UKJIMhfXIYIGqyf
0irIrsREP8YzIluFcFSefEyPWyBv5fZbUL+Kf9cerIhFZO3lPscksqq4qVCxk3uPmD4fjpS8
5f1V8nkTKkidKHVU/kqYft0lThJOk1xL/HKp</vt:lpwstr>
  </property>
  <property fmtid="{D5CDD505-2E9C-101B-9397-08002B2CF9AE}" pid="12" name="_2015_ms_pID_7253432">
    <vt:lpwstr>pDKqqOrO3P5m1hkvoCVjCuaqzlwqhAcQ6Huw
qovZZ+m+8UmlHv/gBA1mLfIJnhJd/O8Kcdl2ZQR5eKlOzDej3DQ=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1640952088</vt:lpwstr>
  </property>
</Properties>
</file>