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mcpp 2.7.2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 2002-2004 Kiyoshi Matsui &lt;kmatsui@t3.rim.or.jp&gt;</w:t>
        <w:br/>
        <w:t>Copyright (C) 1996, 1997, 1998, 1999, 2000, 2001, 2003, 2004, 2005 Free Software Foundation, Inc.</w:t>
        <w:br/>
        <w:t>Copyright (c) 1998, 2002-2008 Kiyoshi Matsui &lt;kmatsui@t3.rim.or.jp&gt;</w:t>
        <w:br/>
        <w:t>$echo Copyright (C) 2005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(3)XOgz9BZyk4MrgvtVHUo53AakqltlivVfW+OkxcSo7kpZDhV8BULPRUGfsCg09WS5wEQhMbx6
V32JWdZG1IpbUKxkcTUtc7xeUSsC7MqmXzsosBJeX25MUZ10etb8EdnzCbV/cjPfPAPk/3Yq
68nC9G6TUFyVsc+cvSkKI7wVT2BDqIc7BFkiHMmKqnGGX8lImBCGSsn/rYlsdTRM9VyzLoZr
fthQodrDyEq+uhiS88</vt:lpwstr>
  </property>
  <property fmtid="{D5CDD505-2E9C-101B-9397-08002B2CF9AE}" pid="11" name="_2015_ms_pID_7253431">
    <vt:lpwstr>RH9wQNGAL3SCEQdOlQEydR/1perOZ5Q2fIvQYlvU1dzNZG/VD3ztzO
bH8P+C+TqEl/e/jcIhs/da0nR9C5MS9QFhu+PtyJ/l82gE4HqChUekqhxvL7YdgyqYn2YJxK
jMA3iV1ya3QLqTgGKOBXw5GbyMzU7PUsR22CDrMgG48sSf+2Q4KkZ+JMOKy7cAo3oS6UpOHT
OVrghB8hsCP/+u0LnmG+AbEPxZyTVbF4f3DD</vt:lpwstr>
  </property>
  <property fmtid="{D5CDD505-2E9C-101B-9397-08002B2CF9AE}" pid="12" name="_2015_ms_pID_7253432">
    <vt:lpwstr>7bNrrm71amA/Y3BD9XkEogcxirALKVxvS6zT
H1b9ho8TWaFxzpplek+avOpc2eae1rKFapt0fapJDNmRwkJ3Jtw=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