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593" w:rsidRDefault="00434F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3593" w:rsidRDefault="00C73593">
      <w:pPr>
        <w:spacing w:line="420" w:lineRule="exact"/>
        <w:jc w:val="center"/>
        <w:rPr>
          <w:rFonts w:ascii="Arial" w:hAnsi="Arial" w:cs="Arial"/>
          <w:b/>
          <w:snapToGrid/>
          <w:sz w:val="32"/>
          <w:szCs w:val="32"/>
        </w:rPr>
      </w:pPr>
    </w:p>
    <w:p w:rsidR="00C73593" w:rsidRDefault="00434F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3593" w:rsidRDefault="00C73593">
      <w:pPr>
        <w:spacing w:line="420" w:lineRule="exact"/>
        <w:jc w:val="both"/>
        <w:rPr>
          <w:rFonts w:ascii="Arial" w:hAnsi="Arial" w:cs="Arial"/>
          <w:snapToGrid/>
        </w:rPr>
      </w:pPr>
    </w:p>
    <w:p w:rsidR="00C73593" w:rsidRDefault="00434F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3593" w:rsidRDefault="00434F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3593" w:rsidRDefault="00C73593">
      <w:pPr>
        <w:spacing w:line="420" w:lineRule="exact"/>
        <w:jc w:val="both"/>
        <w:rPr>
          <w:rFonts w:ascii="Arial" w:hAnsi="Arial" w:cs="Arial"/>
          <w:i/>
          <w:snapToGrid/>
          <w:color w:val="0099FF"/>
          <w:sz w:val="18"/>
          <w:szCs w:val="18"/>
        </w:rPr>
      </w:pPr>
    </w:p>
    <w:p w:rsidR="00C73593" w:rsidRDefault="00434F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3593" w:rsidRDefault="00C73593">
      <w:pPr>
        <w:pStyle w:val="a8"/>
        <w:spacing w:before="0" w:after="0" w:line="240" w:lineRule="auto"/>
        <w:jc w:val="left"/>
        <w:rPr>
          <w:rFonts w:ascii="Arial" w:hAnsi="Arial" w:cs="Arial"/>
          <w:bCs w:val="0"/>
          <w:sz w:val="21"/>
          <w:szCs w:val="21"/>
        </w:rPr>
      </w:pPr>
    </w:p>
    <w:p w:rsidR="00C73593" w:rsidRDefault="00434F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felix-parent 4</w:t>
      </w:r>
    </w:p>
    <w:p w:rsidR="00C73593" w:rsidRDefault="00434F71">
      <w:pPr>
        <w:rPr>
          <w:rFonts w:ascii="Arial" w:hAnsi="Arial" w:cs="Arial"/>
          <w:b/>
        </w:rPr>
      </w:pPr>
      <w:r>
        <w:rPr>
          <w:rFonts w:ascii="Arial" w:hAnsi="Arial" w:cs="Arial"/>
          <w:b/>
        </w:rPr>
        <w:t xml:space="preserve">Copyright notice: </w:t>
      </w:r>
    </w:p>
    <w:p w:rsidR="00C73593" w:rsidRDefault="00434F71">
      <w:pPr>
        <w:pStyle w:val="Default"/>
        <w:rPr>
          <w:rFonts w:ascii="宋体" w:hAnsi="宋体" w:cs="宋体"/>
          <w:sz w:val="22"/>
          <w:szCs w:val="22"/>
        </w:rPr>
      </w:pPr>
      <w:r>
        <w:rPr>
          <w:rFonts w:ascii="宋体" w:hAnsi="宋体"/>
          <w:sz w:val="22"/>
        </w:rPr>
        <w:t>Copyright 2009-2011 The Apache Software Foundation</w:t>
      </w:r>
      <w:r w:rsidR="009B617E">
        <w:rPr>
          <w:rFonts w:ascii="宋体" w:hAnsi="宋体"/>
          <w:sz w:val="22"/>
        </w:rPr>
        <w:t>.</w:t>
      </w:r>
      <w:bookmarkStart w:id="0" w:name="_GoBack"/>
      <w:bookmarkEnd w:id="0"/>
      <w:r>
        <w:rPr>
          <w:rFonts w:ascii="宋体" w:hAnsi="宋体"/>
          <w:sz w:val="22"/>
        </w:rPr>
        <w:br/>
      </w:r>
    </w:p>
    <w:p w:rsidR="00C73593" w:rsidRDefault="00434F71">
      <w:pPr>
        <w:pStyle w:val="Default"/>
        <w:rPr>
          <w:rFonts w:ascii="宋体" w:hAnsi="宋体" w:cs="宋体"/>
          <w:sz w:val="22"/>
          <w:szCs w:val="22"/>
        </w:rPr>
      </w:pPr>
      <w:r>
        <w:rPr>
          <w:b/>
        </w:rPr>
        <w:t xml:space="preserve">License: </w:t>
      </w:r>
      <w:r>
        <w:rPr>
          <w:sz w:val="21"/>
        </w:rPr>
        <w:t>ASL 2.0</w:t>
      </w:r>
    </w:p>
    <w:p w:rsidR="00C73593" w:rsidRDefault="00434F7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w:t>
      </w:r>
      <w:r>
        <w:rPr>
          <w:rFonts w:ascii="Times New Roman" w:hAnsi="Times New Roman"/>
          <w:sz w:val="21"/>
        </w:rPr>
        <w:t>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w:t>
      </w:r>
      <w:r>
        <w:rPr>
          <w:rFonts w:ascii="Times New Roman" w:hAnsi="Times New Roman"/>
          <w:sz w:val="21"/>
        </w:rPr>
        <w: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w:t>
      </w:r>
      <w:r>
        <w:rPr>
          <w:rFonts w:ascii="Times New Roman" w:hAnsi="Times New Roman"/>
          <w:sz w:val="21"/>
        </w:rPr>
        <w:t>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w:t>
      </w:r>
      <w:r>
        <w:rPr>
          <w:rFonts w:ascii="Times New Roman" w:hAnsi="Times New Roman"/>
          <w:sz w:val="21"/>
        </w:rPr>
        <w:t>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w:t>
      </w:r>
      <w:r>
        <w:rPr>
          <w:rFonts w:ascii="Times New Roman" w:hAnsi="Times New Roman"/>
          <w:sz w:val="21"/>
        </w:rPr>
        <w:t xml:space="preserv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w:t>
      </w:r>
      <w:r>
        <w:rPr>
          <w:rFonts w:ascii="Times New Roman" w:hAnsi="Times New Roman"/>
          <w:sz w:val="21"/>
        </w:rPr>
        <w:t>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w:t>
      </w:r>
      <w:r>
        <w:rPr>
          <w:rFonts w:ascii="Times New Roman" w:hAnsi="Times New Roman"/>
          <w:sz w:val="21"/>
        </w:rPr>
        <w:t xml:space="preserve">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w:t>
      </w:r>
      <w:r>
        <w:rPr>
          <w:rFonts w:ascii="Times New Roman" w:hAnsi="Times New Roman"/>
          <w:sz w:val="21"/>
        </w:rPr>
        <w:t>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w:t>
      </w:r>
      <w:r>
        <w:rPr>
          <w:rFonts w:ascii="Times New Roman" w:hAnsi="Times New Roman"/>
          <w:sz w:val="21"/>
        </w:rPr>
        <w:t>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w:t>
      </w:r>
      <w:r>
        <w:rPr>
          <w:rFonts w:ascii="Times New Roman" w:hAnsi="Times New Roman"/>
          <w:sz w:val="21"/>
        </w:rPr>
        <w:t>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w:t>
      </w:r>
      <w:r>
        <w:rPr>
          <w:rFonts w:ascii="Times New Roman" w:hAnsi="Times New Roman"/>
          <w:sz w:val="21"/>
        </w:rPr>
        <w:t>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w:t>
      </w:r>
      <w:r>
        <w:rPr>
          <w:rFonts w:ascii="Times New Roman" w:hAnsi="Times New Roman"/>
          <w:sz w:val="21"/>
        </w:rPr>
        <w:t>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w:t>
      </w:r>
      <w:r>
        <w:rPr>
          <w:rFonts w:ascii="Times New Roman" w:hAnsi="Times New Roman"/>
          <w:sz w:val="21"/>
        </w:rPr>
        <w:t>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w:t>
      </w:r>
      <w:r>
        <w:rPr>
          <w:rFonts w:ascii="Times New Roman" w:hAnsi="Times New Roman"/>
          <w:sz w:val="21"/>
        </w:rPr>
        <w:t>,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w:t>
      </w:r>
      <w:r>
        <w:rPr>
          <w:rFonts w:ascii="Times New Roman" w:hAnsi="Times New Roman"/>
          <w:sz w:val="21"/>
        </w:rPr>
        <w:t>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w:t>
      </w:r>
      <w:r>
        <w:rPr>
          <w:rFonts w:ascii="Times New Roman" w:hAnsi="Times New Roman"/>
          <w:sz w:val="21"/>
        </w:rPr>
        <w:t>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w:t>
      </w:r>
      <w:r>
        <w:rPr>
          <w:rFonts w:ascii="Times New Roman" w:hAnsi="Times New Roman"/>
          <w:sz w:val="21"/>
        </w:rPr>
        <w:t>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w:t>
      </w:r>
      <w:r>
        <w:rPr>
          <w:rFonts w:ascii="Times New Roman" w:hAnsi="Times New Roman"/>
          <w:sz w:val="21"/>
        </w:rPr>
        <w:t>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w:t>
      </w:r>
      <w:r>
        <w:rPr>
          <w:rFonts w:ascii="Times New Roman" w:hAnsi="Times New Roman"/>
          <w:sz w:val="21"/>
        </w:rPr>
        <w:t>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w:t>
      </w:r>
      <w:r>
        <w:rPr>
          <w:rFonts w:ascii="Times New Roman" w:hAnsi="Times New Roman"/>
          <w:sz w:val="21"/>
        </w:rPr>
        <w:t>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w:t>
      </w:r>
      <w:r>
        <w:rPr>
          <w:rFonts w:ascii="Times New Roman" w:hAnsi="Times New Roman"/>
          <w:sz w:val="21"/>
        </w:rPr>
        <w:t>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w:t>
      </w:r>
      <w:r>
        <w:rPr>
          <w:rFonts w:ascii="Times New Roman" w:hAnsi="Times New Roman"/>
          <w:sz w:val="21"/>
        </w:rPr>
        <w:t>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w:t>
      </w:r>
      <w:r>
        <w:rPr>
          <w:rFonts w:ascii="Times New Roman" w:hAnsi="Times New Roman"/>
          <w:sz w:val="21"/>
        </w:rPr>
        <w:t>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w:t>
      </w:r>
      <w:r>
        <w:rPr>
          <w:rFonts w:ascii="Times New Roman" w:hAnsi="Times New Roman"/>
          <w:sz w:val="21"/>
        </w:rPr>
        <w:t xml:space="preserve">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w:t>
      </w:r>
      <w:r>
        <w:rPr>
          <w:rFonts w:ascii="Times New Roman" w:hAnsi="Times New Roman"/>
          <w:sz w:val="21"/>
        </w:rPr>
        <w:t>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w:t>
      </w:r>
      <w:r>
        <w:rPr>
          <w:rFonts w:ascii="Times New Roman" w:hAnsi="Times New Roman"/>
          <w:sz w:val="21"/>
        </w:rPr>
        <w:t>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w:t>
      </w:r>
      <w:r>
        <w:rPr>
          <w:rFonts w:ascii="Times New Roman" w:hAnsi="Times New Roman"/>
          <w:sz w:val="21"/>
        </w:rPr>
        <w:t>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w:t>
      </w:r>
      <w:r>
        <w:rPr>
          <w:rFonts w:ascii="Times New Roman" w:hAnsi="Times New Roman"/>
          <w:sz w:val="21"/>
        </w:rPr>
        <w:t>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w:t>
      </w:r>
      <w:r>
        <w:rPr>
          <w:rFonts w:ascii="Times New Roman" w:hAnsi="Times New Roman"/>
          <w:sz w:val="21"/>
        </w:rPr>
        <w:t>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w:t>
      </w:r>
      <w:r>
        <w:rPr>
          <w:rFonts w:ascii="Times New Roman" w:hAnsi="Times New Roman"/>
          <w:sz w:val="21"/>
        </w:rPr>
        <w:t>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w:t>
      </w:r>
      <w:r>
        <w:rPr>
          <w:rFonts w:ascii="Times New Roman" w:hAnsi="Times New Roman"/>
          <w:sz w:val="21"/>
        </w:rPr>
        <w:t>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w:t>
      </w:r>
      <w:r>
        <w:rPr>
          <w:rFonts w:ascii="Times New Roman" w:hAnsi="Times New Roman"/>
          <w:sz w:val="21"/>
        </w:rPr>
        <w:t xml:space="preserve">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w:t>
      </w:r>
      <w:r>
        <w:rPr>
          <w:rFonts w:ascii="Times New Roman" w:hAnsi="Times New Roman"/>
          <w:sz w:val="21"/>
        </w:rPr>
        <w:t>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w:t>
      </w:r>
      <w:r>
        <w:rPr>
          <w:rFonts w:ascii="Times New Roman" w:hAnsi="Times New Roman"/>
          <w:sz w:val="21"/>
        </w:rPr>
        <w:t xml:space="preserve">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w:t>
      </w:r>
      <w:r>
        <w:rPr>
          <w:rFonts w:ascii="Times New Roman" w:hAnsi="Times New Roman"/>
          <w:sz w:val="21"/>
        </w:rPr>
        <w:t>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w:t>
      </w:r>
      <w:r>
        <w:rPr>
          <w:rFonts w:ascii="Times New Roman" w:hAnsi="Times New Roman"/>
          <w:sz w:val="21"/>
        </w:rPr>
        <w:t xml:space="preserve">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w:t>
      </w:r>
      <w:r>
        <w:rPr>
          <w:rFonts w:ascii="Times New Roman" w:hAnsi="Times New Roman"/>
          <w:sz w:val="21"/>
        </w:rPr>
        <w:t>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w:t>
      </w:r>
      <w:r>
        <w:rPr>
          <w:rFonts w:ascii="Times New Roman" w:hAnsi="Times New Roman"/>
          <w:sz w:val="21"/>
        </w:rPr>
        <w:t>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w:t>
      </w:r>
      <w:r>
        <w:rPr>
          <w:rFonts w:ascii="Times New Roman" w:hAnsi="Times New Roman"/>
          <w:sz w:val="21"/>
        </w:rPr>
        <w:t>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w:t>
      </w:r>
      <w:r>
        <w:rPr>
          <w:rFonts w:ascii="Times New Roman" w:hAnsi="Times New Roman"/>
          <w:sz w:val="21"/>
        </w:rPr>
        <w:t>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w:t>
      </w:r>
      <w:r>
        <w:rPr>
          <w:rFonts w:ascii="Times New Roman" w:hAnsi="Times New Roman"/>
          <w:sz w:val="21"/>
        </w:rPr>
        <w:t>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735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71" w:rsidRDefault="00434F71">
      <w:pPr>
        <w:spacing w:line="240" w:lineRule="auto"/>
      </w:pPr>
      <w:r>
        <w:separator/>
      </w:r>
    </w:p>
  </w:endnote>
  <w:endnote w:type="continuationSeparator" w:id="0">
    <w:p w:rsidR="00434F71" w:rsidRDefault="00434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3593">
      <w:tc>
        <w:tcPr>
          <w:tcW w:w="1542" w:type="pct"/>
        </w:tcPr>
        <w:p w:rsidR="00C73593" w:rsidRDefault="00434F71">
          <w:pPr>
            <w:pStyle w:val="a6"/>
          </w:pPr>
          <w:r>
            <w:fldChar w:fldCharType="begin"/>
          </w:r>
          <w:r>
            <w:instrText xml:space="preserve"> DATE \@ "yyyy-MM-dd" </w:instrText>
          </w:r>
          <w:r>
            <w:fldChar w:fldCharType="separate"/>
          </w:r>
          <w:r w:rsidR="009B617E">
            <w:rPr>
              <w:noProof/>
            </w:rPr>
            <w:t>2021-12-31</w:t>
          </w:r>
          <w:r>
            <w:fldChar w:fldCharType="end"/>
          </w:r>
        </w:p>
      </w:tc>
      <w:tc>
        <w:tcPr>
          <w:tcW w:w="1853" w:type="pct"/>
        </w:tcPr>
        <w:p w:rsidR="00C73593" w:rsidRDefault="00434F71">
          <w:pPr>
            <w:pStyle w:val="a6"/>
            <w:ind w:firstLineChars="200" w:firstLine="360"/>
          </w:pPr>
          <w:r>
            <w:rPr>
              <w:rFonts w:hint="eastAsia"/>
            </w:rPr>
            <w:t>HUAWEI Confidential</w:t>
          </w:r>
        </w:p>
      </w:tc>
      <w:tc>
        <w:tcPr>
          <w:tcW w:w="1605" w:type="pct"/>
        </w:tcPr>
        <w:p w:rsidR="00C73593" w:rsidRDefault="00434F71">
          <w:pPr>
            <w:pStyle w:val="a6"/>
            <w:ind w:firstLine="360"/>
            <w:jc w:val="right"/>
          </w:pPr>
          <w:r>
            <w:t>Page</w:t>
          </w:r>
          <w:r>
            <w:fldChar w:fldCharType="begin"/>
          </w:r>
          <w:r>
            <w:instrText>PAGE</w:instrText>
          </w:r>
          <w:r>
            <w:fldChar w:fldCharType="separate"/>
          </w:r>
          <w:r w:rsidR="009B617E">
            <w:rPr>
              <w:noProof/>
            </w:rPr>
            <w:t>2</w:t>
          </w:r>
          <w:r>
            <w:fldChar w:fldCharType="end"/>
          </w:r>
          <w:r>
            <w:t>, Total</w:t>
          </w:r>
          <w:r>
            <w:fldChar w:fldCharType="begin"/>
          </w:r>
          <w:r>
            <w:instrText xml:space="preserve"> NUMPAGES  \* Arabic  \* MERGEFORMAT </w:instrText>
          </w:r>
          <w:r>
            <w:fldChar w:fldCharType="separate"/>
          </w:r>
          <w:r w:rsidR="009B617E">
            <w:rPr>
              <w:noProof/>
            </w:rPr>
            <w:t>6</w:t>
          </w:r>
          <w:r>
            <w:fldChar w:fldCharType="end"/>
          </w:r>
        </w:p>
      </w:tc>
    </w:tr>
  </w:tbl>
  <w:p w:rsidR="00C73593" w:rsidRDefault="00C735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71" w:rsidRDefault="00434F71">
      <w:r>
        <w:separator/>
      </w:r>
    </w:p>
  </w:footnote>
  <w:footnote w:type="continuationSeparator" w:id="0">
    <w:p w:rsidR="00434F71" w:rsidRDefault="00434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3593">
      <w:trPr>
        <w:cantSplit/>
        <w:trHeight w:hRule="exact" w:val="777"/>
      </w:trPr>
      <w:tc>
        <w:tcPr>
          <w:tcW w:w="492" w:type="pct"/>
          <w:tcBorders>
            <w:bottom w:val="single" w:sz="6" w:space="0" w:color="auto"/>
          </w:tcBorders>
        </w:tcPr>
        <w:p w:rsidR="00C73593" w:rsidRDefault="00434F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3593" w:rsidRDefault="00C73593">
          <w:pPr>
            <w:ind w:left="420"/>
          </w:pPr>
        </w:p>
      </w:tc>
      <w:tc>
        <w:tcPr>
          <w:tcW w:w="3283" w:type="pct"/>
          <w:tcBorders>
            <w:bottom w:val="single" w:sz="6" w:space="0" w:color="auto"/>
          </w:tcBorders>
          <w:vAlign w:val="bottom"/>
        </w:tcPr>
        <w:p w:rsidR="00C73593" w:rsidRDefault="00434F71">
          <w:pPr>
            <w:pStyle w:val="a7"/>
            <w:ind w:firstLine="360"/>
          </w:pPr>
          <w:r>
            <w:t>OPEN SOURCE SOFTWARE NOTICE</w:t>
          </w:r>
        </w:p>
      </w:tc>
      <w:tc>
        <w:tcPr>
          <w:tcW w:w="1225" w:type="pct"/>
          <w:tcBorders>
            <w:bottom w:val="single" w:sz="6" w:space="0" w:color="auto"/>
          </w:tcBorders>
          <w:vAlign w:val="bottom"/>
        </w:tcPr>
        <w:p w:rsidR="00C73593" w:rsidRDefault="00C73593">
          <w:pPr>
            <w:pStyle w:val="a7"/>
            <w:ind w:firstLine="33"/>
          </w:pPr>
        </w:p>
      </w:tc>
    </w:tr>
  </w:tbl>
  <w:p w:rsidR="00C73593" w:rsidRDefault="00C735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4F7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17E"/>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593"/>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9F5072-19E8-4091-865E-C8927066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10570</Characters>
  <Application>Microsoft Office Word</Application>
  <DocSecurity>0</DocSecurity>
  <Lines>88</Lines>
  <Paragraphs>24</Paragraphs>
  <ScaleCrop>false</ScaleCrop>
  <Company>Huawei Technologies Co.,Ltd.</Company>
  <LinksUpToDate>false</LinksUpToDate>
  <CharactersWithSpaces>12400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(3)1W7L++DcGDuyiPgEC8llmKTddSSIsDcUANUrypr3BIpl/b/jLjY1DlMt2vJwZZFDQXDXoIfC
fOM43qW9Bg1SCSWahC6VpDG6VArJmKfYb7qYToRLFj3t/sQwFvxqHVp1j1WfaIPRIxgpbCUK
lwoWMcn6uc30DuPEoOviQzEqlGUGBBP+AigJ58ygoO8Res6j64GP7QwllyB+Aib/jTIAwTMS
6ln/HV6bcnhRatOSBH</vt:lpwstr>
  </property>
  <property fmtid="{D5CDD505-2E9C-101B-9397-08002B2CF9AE}" pid="11" name="_2015_ms_pID_7253431">
    <vt:lpwstr>gZRT4A8Q/DTspnqjSCwQ7YDupKboD6BYn0ZJlegNf2ecS6EPl6FPUE
LqxKXQpVCb45IaWIigeZYcG6P27LYzB67PxgUecrd7FvrSjh5BwnJGO2/dnmrKSlRJZBMaDM
oX7a5F7z5x8w/gGXBwCivGcUvFURETFoQziJbnEXMzSsE5bDw0xlx+XdDpN/hhC+TB1q1ogX
sEmuRc2YN1gQMDQORsA8bkWQlDlay6JpdXT2</vt:lpwstr>
  </property>
  <property fmtid="{D5CDD505-2E9C-101B-9397-08002B2CF9AE}" pid="12" name="_2015_ms_pID_7253432">
    <vt:lpwstr>BITuHaqbjhBx1eaM+9ySz1QvpMD71pPk4l5d
s5WfXlsGMMyFESPiM+7hrg0mCYiIN/GLSww5wFENZfIACzA1EH4=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