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clevis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Red Hat, Inc.</w:t>
        <w:br/>
        <w:t>Copyright (C) 2007 Free Software Foundation, Inc. &lt;http:fsf.org/&gt;</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(3)HA5EqZ3ItMIKCb6+GS5qpjoREAzJHh6ZO60oZiD+3AoQTZtvUioi0VkjBfeFZufvwWAKMAyX
ZeFSuWk9dRrdZkN/hWn+BnQXciSb03nye33bzbhxtr5jWFMeafWH5xBekvoNKmTLsqsiKS7H
75/y+2OxVGNn/UFN0Pul+dSVOq5zAo3c3b/bKDl7M6n5h+AsMQG36pHfRswLctb+NNuav72h
tOZJ0qAhD/6xKdZCNn</vt:lpwstr>
  </property>
  <property fmtid="{D5CDD505-2E9C-101B-9397-08002B2CF9AE}" pid="11" name="_2015_ms_pID_7253431">
    <vt:lpwstr>8WmdidQ7AVyUSvo+pGXjHYcbIwgvEdXURmBIj2ADoIA3mFkM8/6vuw
7OWtm3HXiMdAvYIgwoVgzLaEFcODb2/GCEISpqT0Kg8yVjJ/bZtD9bnvBJ5NKI4B+HxSD0vG
BZqNbux/BUp1fi09zBKBkbOc1MhJA+N7Cx6vsh4RWMaJ+Ub/f4948Or/aq+KqJhrDSkEhI9z
8VrHCBYYbk+Kmn5SUJj7j6qBJcGPUvRUz2+M</vt:lpwstr>
  </property>
  <property fmtid="{D5CDD505-2E9C-101B-9397-08002B2CF9AE}" pid="12" name="_2015_ms_pID_7253432">
    <vt:lpwstr>0xLJo9llZVbR/oW7UVUC95bdT4QX7SS+Bh5G
G15UibFlrmTJ7IuATQleuvb8WCa56S0Ri1KY4dVh7uvXfmtFCiI=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